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EA41" w14:textId="77777777" w:rsidR="00F20721" w:rsidRDefault="00F20721" w:rsidP="00F20721">
      <w:pPr>
        <w:rPr>
          <w:rFonts w:cstheme="minorHAnsi"/>
          <w:b/>
          <w:bCs/>
        </w:rPr>
      </w:pPr>
    </w:p>
    <w:p w14:paraId="60AFD855" w14:textId="4B313B84" w:rsidR="00F20721" w:rsidRPr="00C96778" w:rsidRDefault="00F20721" w:rsidP="00F20721">
      <w:pPr>
        <w:rPr>
          <w:rFonts w:cstheme="minorHAnsi"/>
          <w:sz w:val="24"/>
          <w:szCs w:val="24"/>
        </w:rPr>
      </w:pPr>
      <w:r w:rsidRPr="00C96778">
        <w:rPr>
          <w:rFonts w:cstheme="minorHAnsi"/>
          <w:b/>
          <w:bCs/>
          <w:sz w:val="24"/>
          <w:szCs w:val="24"/>
        </w:rPr>
        <w:t>Call for Nominations VALUE4HER Women Agripreneur of the Year Awards (WAYA 2021)</w:t>
      </w:r>
      <w:r w:rsidRPr="00C96778">
        <w:rPr>
          <w:rFonts w:cstheme="minorHAnsi"/>
          <w:sz w:val="24"/>
          <w:szCs w:val="24"/>
        </w:rPr>
        <w:t xml:space="preserve"> </w:t>
      </w:r>
    </w:p>
    <w:p w14:paraId="40A60BED" w14:textId="77777777" w:rsidR="00F20721" w:rsidRPr="00550960" w:rsidRDefault="00F20721" w:rsidP="00F20721">
      <w:pPr>
        <w:rPr>
          <w:rFonts w:cstheme="minorHAnsi"/>
        </w:rPr>
      </w:pPr>
    </w:p>
    <w:p w14:paraId="7EE607D5" w14:textId="52FDC186" w:rsidR="00990DC8" w:rsidRDefault="00F20721" w:rsidP="00990DC8">
      <w:pPr>
        <w:spacing w:line="276" w:lineRule="auto"/>
        <w:jc w:val="both"/>
        <w:rPr>
          <w:rFonts w:asciiTheme="minorHAnsi" w:hAnsiTheme="minorHAnsi"/>
        </w:rPr>
      </w:pPr>
      <w:r w:rsidRPr="00550960">
        <w:rPr>
          <w:rFonts w:cstheme="minorHAnsi"/>
        </w:rPr>
        <w:t xml:space="preserve">The VALUE4HER Women Agripreneur of the Year Awards (WAYA) </w:t>
      </w:r>
      <w:proofErr w:type="spellStart"/>
      <w:r w:rsidRPr="00550960">
        <w:rPr>
          <w:rFonts w:cstheme="minorHAnsi"/>
        </w:rPr>
        <w:t>recognises</w:t>
      </w:r>
      <w:proofErr w:type="spellEnd"/>
      <w:r w:rsidRPr="00550960">
        <w:rPr>
          <w:rFonts w:cstheme="minorHAnsi"/>
        </w:rPr>
        <w:t xml:space="preserve"> women </w:t>
      </w:r>
      <w:proofErr w:type="spellStart"/>
      <w:r w:rsidRPr="00550960">
        <w:rPr>
          <w:rFonts w:cstheme="minorHAnsi"/>
        </w:rPr>
        <w:t>agripreneurs</w:t>
      </w:r>
      <w:proofErr w:type="spellEnd"/>
      <w:r w:rsidRPr="00550960">
        <w:rPr>
          <w:rFonts w:cstheme="minorHAnsi"/>
        </w:rPr>
        <w:t xml:space="preserve"> who have excelled in different segments of the agricultural value chain and shown remarkable innovation in their businesses. </w:t>
      </w:r>
      <w:r w:rsidR="00990DC8">
        <w:rPr>
          <w:rFonts w:asciiTheme="minorHAnsi" w:hAnsiTheme="minorHAnsi"/>
        </w:rPr>
        <w:t xml:space="preserve">This award aim </w:t>
      </w:r>
      <w:r w:rsidR="00990DC8">
        <w:t>to create</w:t>
      </w:r>
      <w:r w:rsidR="00990DC8" w:rsidRPr="006953F2">
        <w:rPr>
          <w:rFonts w:asciiTheme="minorHAnsi" w:hAnsiTheme="minorHAnsi"/>
        </w:rPr>
        <w:t xml:space="preserve"> visibility for successful women</w:t>
      </w:r>
      <w:r w:rsidR="00990DC8">
        <w:rPr>
          <w:rFonts w:asciiTheme="minorHAnsi" w:hAnsiTheme="minorHAnsi"/>
        </w:rPr>
        <w:t>, trigger innovation</w:t>
      </w:r>
      <w:r w:rsidR="00990DC8" w:rsidRPr="006953F2">
        <w:rPr>
          <w:rFonts w:asciiTheme="minorHAnsi" w:hAnsiTheme="minorHAnsi"/>
        </w:rPr>
        <w:t xml:space="preserve"> and spur </w:t>
      </w:r>
      <w:r w:rsidR="00990DC8">
        <w:rPr>
          <w:rFonts w:asciiTheme="minorHAnsi" w:hAnsiTheme="minorHAnsi"/>
        </w:rPr>
        <w:t>ambition</w:t>
      </w:r>
      <w:r w:rsidR="00990DC8" w:rsidRPr="006953F2">
        <w:rPr>
          <w:rFonts w:asciiTheme="minorHAnsi" w:hAnsiTheme="minorHAnsi"/>
        </w:rPr>
        <w:t xml:space="preserve"> </w:t>
      </w:r>
      <w:r w:rsidR="00990DC8">
        <w:t xml:space="preserve">among women agripreneurs </w:t>
      </w:r>
      <w:r w:rsidR="00990DC8">
        <w:rPr>
          <w:rFonts w:eastAsia="Times New Roman" w:cstheme="minorHAnsi"/>
        </w:rPr>
        <w:t xml:space="preserve">and promote </w:t>
      </w:r>
      <w:r w:rsidR="00990DC8" w:rsidRPr="0087590F">
        <w:rPr>
          <w:rFonts w:eastAsia="Times New Roman" w:cstheme="minorHAnsi"/>
        </w:rPr>
        <w:t>successful women entrepreneurs as positive role model</w:t>
      </w:r>
      <w:r w:rsidR="00990DC8">
        <w:rPr>
          <w:rFonts w:eastAsia="Times New Roman" w:cstheme="minorHAnsi"/>
        </w:rPr>
        <w:t>s</w:t>
      </w:r>
      <w:r w:rsidR="00990DC8" w:rsidRPr="006953F2">
        <w:rPr>
          <w:rFonts w:asciiTheme="minorHAnsi" w:hAnsiTheme="minorHAnsi"/>
        </w:rPr>
        <w:t>.</w:t>
      </w:r>
      <w:r w:rsidR="00990DC8">
        <w:rPr>
          <w:rFonts w:asciiTheme="minorHAnsi" w:hAnsiTheme="minorHAnsi"/>
        </w:rPr>
        <w:t xml:space="preserve"> </w:t>
      </w:r>
      <w:bookmarkStart w:id="0" w:name="_Hlk76569526"/>
      <w:r>
        <w:rPr>
          <w:rFonts w:cstheme="minorHAnsi"/>
        </w:rPr>
        <w:t>T</w:t>
      </w:r>
      <w:r w:rsidRPr="00550960">
        <w:rPr>
          <w:rFonts w:cstheme="minorHAnsi"/>
        </w:rPr>
        <w:t>he Award goes to women who have achieved significant recognition and business success in the field of agriculture and agribusiness with great impact on food security in their communities or countries.</w:t>
      </w:r>
      <w:r w:rsidR="00990DC8">
        <w:rPr>
          <w:rFonts w:cstheme="minorHAnsi"/>
        </w:rPr>
        <w:t xml:space="preserve"> </w:t>
      </w:r>
    </w:p>
    <w:bookmarkEnd w:id="0"/>
    <w:p w14:paraId="2784F4E2" w14:textId="59C78292" w:rsidR="00F20721" w:rsidRPr="00550960" w:rsidRDefault="00F20721" w:rsidP="00F20721">
      <w:pPr>
        <w:spacing w:line="276" w:lineRule="auto"/>
        <w:jc w:val="both"/>
        <w:rPr>
          <w:rFonts w:cstheme="minorHAnsi"/>
        </w:rPr>
      </w:pPr>
    </w:p>
    <w:p w14:paraId="32B35187" w14:textId="036453B0" w:rsidR="00F20721" w:rsidRDefault="00F20721" w:rsidP="00F20721">
      <w:pPr>
        <w:spacing w:line="276" w:lineRule="auto"/>
        <w:jc w:val="both"/>
        <w:rPr>
          <w:rFonts w:cstheme="minorHAnsi"/>
          <w:b/>
          <w:bCs/>
          <w:shd w:val="clear" w:color="auto" w:fill="FFFFFF"/>
        </w:rPr>
      </w:pPr>
      <w:r w:rsidRPr="00550960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You are invited to nominate </w:t>
      </w:r>
      <w:r w:rsidRPr="00C96778">
        <w:rPr>
          <w:rFonts w:cstheme="minorHAnsi"/>
          <w:b/>
          <w:bCs/>
          <w:bdr w:val="none" w:sz="0" w:space="0" w:color="auto" w:frame="1"/>
          <w:shd w:val="clear" w:color="auto" w:fill="FFFFFF"/>
        </w:rPr>
        <w:t>individuals/</w:t>
      </w:r>
      <w:r w:rsidR="00990DC8" w:rsidRPr="00C96778">
        <w:rPr>
          <w:rFonts w:cstheme="minorHAnsi"/>
          <w:b/>
          <w:bCs/>
          <w:bdr w:val="none" w:sz="0" w:space="0" w:color="auto" w:frame="1"/>
          <w:shd w:val="clear" w:color="auto" w:fill="FFFFFF"/>
        </w:rPr>
        <w:t>women groups</w:t>
      </w:r>
      <w:r w:rsidRPr="00C96778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550960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that exemplify the </w:t>
      </w:r>
      <w:r w:rsidRPr="00550960">
        <w:rPr>
          <w:rFonts w:cstheme="minorHAnsi"/>
          <w:b/>
          <w:bCs/>
          <w:shd w:val="clear" w:color="auto" w:fill="FFFFFF"/>
        </w:rPr>
        <w:t xml:space="preserve">highest standards of vision, </w:t>
      </w:r>
      <w:proofErr w:type="gramStart"/>
      <w:r w:rsidRPr="00550960">
        <w:rPr>
          <w:rFonts w:cstheme="minorHAnsi"/>
          <w:b/>
          <w:bCs/>
          <w:shd w:val="clear" w:color="auto" w:fill="FFFFFF"/>
        </w:rPr>
        <w:t>innovation</w:t>
      </w:r>
      <w:proofErr w:type="gramEnd"/>
      <w:r w:rsidRPr="00550960">
        <w:rPr>
          <w:rFonts w:cstheme="minorHAnsi"/>
          <w:b/>
          <w:bCs/>
          <w:shd w:val="clear" w:color="auto" w:fill="FFFFFF"/>
        </w:rPr>
        <w:t xml:space="preserve"> and achievement in different sector</w:t>
      </w:r>
      <w:r>
        <w:rPr>
          <w:rFonts w:cstheme="minorHAnsi"/>
          <w:b/>
          <w:bCs/>
          <w:shd w:val="clear" w:color="auto" w:fill="FFFFFF"/>
        </w:rPr>
        <w:t>s</w:t>
      </w:r>
      <w:r w:rsidRPr="00550960">
        <w:rPr>
          <w:rFonts w:cstheme="minorHAnsi"/>
          <w:b/>
          <w:bCs/>
          <w:shd w:val="clear" w:color="auto" w:fill="FFFFFF"/>
        </w:rPr>
        <w:t xml:space="preserve"> of agricultural value chains.  </w:t>
      </w:r>
    </w:p>
    <w:p w14:paraId="58C03CEA" w14:textId="77777777" w:rsidR="00F20721" w:rsidRDefault="00F20721" w:rsidP="00F20721">
      <w:pPr>
        <w:spacing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244B7033" w14:textId="522CBCFD" w:rsidR="00F20721" w:rsidRDefault="00D51DE6" w:rsidP="00F20721">
      <w:pPr>
        <w:spacing w:line="276" w:lineRule="auto"/>
        <w:jc w:val="center"/>
        <w:rPr>
          <w:rFonts w:cstheme="minorHAnsi"/>
          <w:b/>
          <w:bCs/>
          <w:color w:val="C00000"/>
          <w:sz w:val="24"/>
          <w:szCs w:val="24"/>
          <w:shd w:val="clear" w:color="auto" w:fill="FFFFFF"/>
        </w:rPr>
      </w:pPr>
      <w:hyperlink r:id="rId10" w:history="1">
        <w:r w:rsidR="00F20721" w:rsidRPr="00B64AA9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SUBMIT YOUR VALUE4HER WAYA NONIMATION</w:t>
        </w:r>
      </w:hyperlink>
    </w:p>
    <w:p w14:paraId="226E7C2F" w14:textId="77777777" w:rsidR="00C96778" w:rsidRPr="00550960" w:rsidRDefault="00C96778" w:rsidP="00F20721">
      <w:pPr>
        <w:spacing w:line="276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7D1C2B4A" w14:textId="77777777" w:rsidR="00F20721" w:rsidRPr="00550960" w:rsidRDefault="00F20721" w:rsidP="00F20721">
      <w:pPr>
        <w:spacing w:line="276" w:lineRule="auto"/>
        <w:jc w:val="both"/>
        <w:rPr>
          <w:rFonts w:cstheme="minorHAnsi"/>
          <w:b/>
          <w:bCs/>
        </w:rPr>
      </w:pPr>
      <w:r w:rsidRPr="00550960">
        <w:rPr>
          <w:rFonts w:cstheme="minorHAnsi"/>
          <w:b/>
          <w:bCs/>
        </w:rPr>
        <w:t>Candidates:</w:t>
      </w:r>
    </w:p>
    <w:p w14:paraId="3CB5C320" w14:textId="0161F060" w:rsidR="00F20721" w:rsidRPr="00550960" w:rsidRDefault="00F20721" w:rsidP="00F20721">
      <w:pPr>
        <w:pStyle w:val="CommentText"/>
        <w:numPr>
          <w:ilvl w:val="0"/>
          <w:numId w:val="22"/>
        </w:numPr>
        <w:spacing w:after="0"/>
        <w:rPr>
          <w:rFonts w:cstheme="minorHAnsi"/>
          <w:sz w:val="22"/>
          <w:szCs w:val="22"/>
        </w:rPr>
      </w:pPr>
      <w:r w:rsidRPr="00550960">
        <w:rPr>
          <w:rFonts w:cstheme="minorHAnsi"/>
          <w:sz w:val="22"/>
          <w:szCs w:val="22"/>
        </w:rPr>
        <w:t>Must be operating in agribusiness, primary production, aggregation</w:t>
      </w:r>
      <w:r w:rsidR="0070160B">
        <w:rPr>
          <w:rFonts w:cstheme="minorHAnsi"/>
          <w:sz w:val="22"/>
          <w:szCs w:val="22"/>
        </w:rPr>
        <w:t xml:space="preserve"> and processing</w:t>
      </w:r>
      <w:r w:rsidR="003275B9">
        <w:rPr>
          <w:rFonts w:cstheme="minorHAnsi"/>
          <w:sz w:val="22"/>
          <w:szCs w:val="22"/>
        </w:rPr>
        <w:t xml:space="preserve">, </w:t>
      </w:r>
      <w:r w:rsidRPr="00550960">
        <w:rPr>
          <w:rFonts w:cstheme="minorHAnsi"/>
          <w:sz w:val="22"/>
          <w:szCs w:val="22"/>
        </w:rPr>
        <w:t>agri-food trade, agri- services, agri-</w:t>
      </w:r>
      <w:proofErr w:type="gramStart"/>
      <w:r w:rsidRPr="00550960">
        <w:rPr>
          <w:rFonts w:cstheme="minorHAnsi"/>
          <w:sz w:val="22"/>
          <w:szCs w:val="22"/>
        </w:rPr>
        <w:t>tech</w:t>
      </w:r>
      <w:proofErr w:type="gramEnd"/>
      <w:r w:rsidRPr="00550960">
        <w:rPr>
          <w:rFonts w:cstheme="minorHAnsi"/>
          <w:sz w:val="22"/>
          <w:szCs w:val="22"/>
        </w:rPr>
        <w:t xml:space="preserve"> and other closely related agriculture subsectors</w:t>
      </w:r>
    </w:p>
    <w:p w14:paraId="240B653D" w14:textId="4E1AE247" w:rsidR="00F20721" w:rsidRPr="00550960" w:rsidRDefault="00F20721" w:rsidP="00F20721">
      <w:pPr>
        <w:pStyle w:val="CommentText"/>
        <w:numPr>
          <w:ilvl w:val="0"/>
          <w:numId w:val="22"/>
        </w:numPr>
        <w:spacing w:after="0"/>
        <w:rPr>
          <w:rFonts w:cstheme="minorHAnsi"/>
          <w:sz w:val="22"/>
          <w:szCs w:val="22"/>
        </w:rPr>
      </w:pPr>
      <w:r w:rsidRPr="00550960">
        <w:rPr>
          <w:rFonts w:cstheme="minorHAnsi"/>
          <w:sz w:val="22"/>
          <w:szCs w:val="22"/>
        </w:rPr>
        <w:t xml:space="preserve">Should have innovative product/service, automation of business processes, </w:t>
      </w:r>
      <w:r w:rsidR="0070160B">
        <w:rPr>
          <w:rFonts w:cstheme="minorHAnsi"/>
          <w:sz w:val="22"/>
          <w:szCs w:val="22"/>
        </w:rPr>
        <w:t xml:space="preserve">new market entry </w:t>
      </w:r>
      <w:r w:rsidRPr="00550960">
        <w:rPr>
          <w:rFonts w:cstheme="minorHAnsi"/>
          <w:sz w:val="22"/>
          <w:szCs w:val="22"/>
        </w:rPr>
        <w:t xml:space="preserve">strong digital </w:t>
      </w:r>
      <w:proofErr w:type="gramStart"/>
      <w:r w:rsidRPr="00550960">
        <w:rPr>
          <w:rFonts w:cstheme="minorHAnsi"/>
          <w:sz w:val="22"/>
          <w:szCs w:val="22"/>
        </w:rPr>
        <w:t>foot print</w:t>
      </w:r>
      <w:proofErr w:type="gramEnd"/>
      <w:r w:rsidRPr="00550960">
        <w:rPr>
          <w:rFonts w:cstheme="minorHAnsi"/>
          <w:sz w:val="22"/>
          <w:szCs w:val="22"/>
        </w:rPr>
        <w:t xml:space="preserve"> including membership to </w:t>
      </w:r>
      <w:hyperlink r:id="rId11" w:history="1">
        <w:r w:rsidRPr="00B64AA9">
          <w:rPr>
            <w:rStyle w:val="Hyperlink"/>
            <w:rFonts w:cstheme="minorHAnsi"/>
            <w:sz w:val="22"/>
            <w:szCs w:val="22"/>
          </w:rPr>
          <w:t>VALUE4HERConnect</w:t>
        </w:r>
      </w:hyperlink>
      <w:r w:rsidRPr="00550960">
        <w:rPr>
          <w:rFonts w:cstheme="minorHAnsi"/>
          <w:sz w:val="22"/>
          <w:szCs w:val="22"/>
        </w:rPr>
        <w:t xml:space="preserve"> </w:t>
      </w:r>
    </w:p>
    <w:p w14:paraId="64379AFE" w14:textId="74189044" w:rsidR="00F20721" w:rsidRPr="00550960" w:rsidRDefault="00F20721" w:rsidP="00F20721">
      <w:pPr>
        <w:pStyle w:val="CommentText"/>
        <w:numPr>
          <w:ilvl w:val="0"/>
          <w:numId w:val="22"/>
        </w:numPr>
        <w:spacing w:after="0"/>
        <w:rPr>
          <w:rFonts w:cstheme="minorHAnsi"/>
          <w:sz w:val="22"/>
          <w:szCs w:val="22"/>
        </w:rPr>
      </w:pPr>
      <w:r w:rsidRPr="00550960">
        <w:rPr>
          <w:rFonts w:cstheme="minorHAnsi"/>
          <w:sz w:val="22"/>
          <w:szCs w:val="22"/>
        </w:rPr>
        <w:t xml:space="preserve">Should be remarkable leaders in </w:t>
      </w:r>
      <w:r w:rsidR="0070160B">
        <w:rPr>
          <w:rFonts w:cstheme="minorHAnsi"/>
          <w:sz w:val="22"/>
          <w:szCs w:val="22"/>
        </w:rPr>
        <w:t xml:space="preserve">their </w:t>
      </w:r>
      <w:r w:rsidRPr="00550960">
        <w:rPr>
          <w:rFonts w:cstheme="minorHAnsi"/>
          <w:sz w:val="22"/>
          <w:szCs w:val="22"/>
        </w:rPr>
        <w:t xml:space="preserve">community, </w:t>
      </w:r>
      <w:r>
        <w:rPr>
          <w:rFonts w:cstheme="minorHAnsi"/>
          <w:sz w:val="22"/>
          <w:szCs w:val="22"/>
        </w:rPr>
        <w:t xml:space="preserve">working </w:t>
      </w:r>
      <w:r w:rsidR="0070160B">
        <w:rPr>
          <w:rFonts w:cstheme="minorHAnsi"/>
          <w:sz w:val="22"/>
          <w:szCs w:val="22"/>
        </w:rPr>
        <w:t xml:space="preserve">to amplify the voices </w:t>
      </w:r>
      <w:proofErr w:type="gramStart"/>
      <w:r w:rsidR="0070160B">
        <w:rPr>
          <w:rFonts w:cstheme="minorHAnsi"/>
          <w:sz w:val="22"/>
          <w:szCs w:val="22"/>
        </w:rPr>
        <w:t xml:space="preserve">of  </w:t>
      </w:r>
      <w:r w:rsidRPr="00550960">
        <w:rPr>
          <w:rFonts w:cstheme="minorHAnsi"/>
          <w:sz w:val="22"/>
          <w:szCs w:val="22"/>
        </w:rPr>
        <w:t>women</w:t>
      </w:r>
      <w:proofErr w:type="gramEnd"/>
      <w:r w:rsidRPr="00550960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contributing</w:t>
      </w:r>
      <w:r w:rsidRPr="00550960">
        <w:rPr>
          <w:rFonts w:cstheme="minorHAnsi"/>
          <w:sz w:val="22"/>
          <w:szCs w:val="22"/>
        </w:rPr>
        <w:t xml:space="preserve"> to </w:t>
      </w:r>
      <w:r w:rsidR="0070160B">
        <w:rPr>
          <w:rFonts w:cstheme="minorHAnsi"/>
          <w:sz w:val="22"/>
          <w:szCs w:val="22"/>
        </w:rPr>
        <w:t xml:space="preserve">the business networks of other </w:t>
      </w:r>
      <w:r w:rsidRPr="00550960">
        <w:rPr>
          <w:rFonts w:cstheme="minorHAnsi"/>
          <w:sz w:val="22"/>
          <w:szCs w:val="22"/>
        </w:rPr>
        <w:t xml:space="preserve">women and </w:t>
      </w:r>
      <w:r w:rsidR="0070160B">
        <w:rPr>
          <w:rFonts w:cstheme="minorHAnsi"/>
          <w:sz w:val="22"/>
          <w:szCs w:val="22"/>
        </w:rPr>
        <w:t xml:space="preserve">disadvantaged </w:t>
      </w:r>
      <w:r w:rsidRPr="00550960">
        <w:rPr>
          <w:rFonts w:cstheme="minorHAnsi"/>
          <w:sz w:val="22"/>
          <w:szCs w:val="22"/>
        </w:rPr>
        <w:t>members of society</w:t>
      </w:r>
    </w:p>
    <w:p w14:paraId="1D2C982E" w14:textId="77777777" w:rsidR="00990DC8" w:rsidRDefault="00990DC8" w:rsidP="00F20721">
      <w:pPr>
        <w:pStyle w:val="CommentText"/>
        <w:rPr>
          <w:rFonts w:cstheme="minorHAnsi"/>
          <w:sz w:val="22"/>
          <w:szCs w:val="22"/>
        </w:rPr>
      </w:pPr>
    </w:p>
    <w:p w14:paraId="2F4F8311" w14:textId="016BBC8A" w:rsidR="00F20721" w:rsidRPr="00550960" w:rsidRDefault="00F20721" w:rsidP="00C96778">
      <w:pPr>
        <w:pStyle w:val="CommentText"/>
        <w:spacing w:after="0"/>
        <w:rPr>
          <w:rFonts w:cstheme="minorHAnsi"/>
          <w:b/>
          <w:bCs/>
          <w:sz w:val="22"/>
          <w:szCs w:val="22"/>
        </w:rPr>
      </w:pPr>
      <w:r w:rsidRPr="00550960">
        <w:rPr>
          <w:rFonts w:cstheme="minorHAnsi"/>
          <w:b/>
          <w:bCs/>
          <w:sz w:val="22"/>
          <w:szCs w:val="22"/>
        </w:rPr>
        <w:t>Eligibility for Nomination</w:t>
      </w:r>
    </w:p>
    <w:p w14:paraId="18640077" w14:textId="2930757B" w:rsidR="00F20721" w:rsidRPr="00550960" w:rsidRDefault="00F20721" w:rsidP="00C96778">
      <w:pPr>
        <w:pStyle w:val="CommentText"/>
        <w:numPr>
          <w:ilvl w:val="0"/>
          <w:numId w:val="24"/>
        </w:numPr>
        <w:spacing w:after="0"/>
        <w:rPr>
          <w:rFonts w:cstheme="minorHAnsi"/>
          <w:sz w:val="22"/>
          <w:szCs w:val="22"/>
        </w:rPr>
      </w:pPr>
      <w:r w:rsidRPr="00550960">
        <w:rPr>
          <w:rFonts w:cstheme="minorHAnsi"/>
          <w:sz w:val="22"/>
          <w:szCs w:val="22"/>
        </w:rPr>
        <w:t>Individuals</w:t>
      </w:r>
      <w:r>
        <w:rPr>
          <w:rFonts w:cstheme="minorHAnsi"/>
          <w:sz w:val="22"/>
          <w:szCs w:val="22"/>
        </w:rPr>
        <w:t xml:space="preserve">/women groups </w:t>
      </w:r>
      <w:r w:rsidRPr="00550960">
        <w:rPr>
          <w:rFonts w:cstheme="minorHAnsi"/>
          <w:sz w:val="22"/>
          <w:szCs w:val="22"/>
        </w:rPr>
        <w:t>can be nominated</w:t>
      </w:r>
    </w:p>
    <w:p w14:paraId="4F728E2D" w14:textId="7C15861C" w:rsidR="00F20721" w:rsidRPr="00550960" w:rsidRDefault="00F20721" w:rsidP="00C96778">
      <w:pPr>
        <w:pStyle w:val="CommentText"/>
        <w:numPr>
          <w:ilvl w:val="0"/>
          <w:numId w:val="24"/>
        </w:numPr>
        <w:spacing w:after="0"/>
        <w:rPr>
          <w:rFonts w:cstheme="minorHAnsi"/>
          <w:sz w:val="22"/>
          <w:szCs w:val="22"/>
        </w:rPr>
      </w:pPr>
      <w:r w:rsidRPr="00550960">
        <w:rPr>
          <w:rFonts w:cstheme="minorHAnsi"/>
          <w:sz w:val="22"/>
          <w:szCs w:val="22"/>
        </w:rPr>
        <w:t>Self-nomination is not allowed</w:t>
      </w:r>
    </w:p>
    <w:p w14:paraId="78C52FFB" w14:textId="77777777" w:rsidR="00F20721" w:rsidRPr="00550960" w:rsidRDefault="00F20721" w:rsidP="00C96778">
      <w:pPr>
        <w:pStyle w:val="CommentText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550960">
        <w:rPr>
          <w:rFonts w:cstheme="minorHAnsi"/>
          <w:sz w:val="22"/>
          <w:szCs w:val="22"/>
        </w:rPr>
        <w:t>Incomplete applications will not be considered</w:t>
      </w:r>
    </w:p>
    <w:p w14:paraId="3FCEB602" w14:textId="77777777" w:rsidR="00F20721" w:rsidRPr="004C1F0B" w:rsidRDefault="00F20721" w:rsidP="00C96778">
      <w:pPr>
        <w:shd w:val="clear" w:color="auto" w:fill="FFFFFF"/>
        <w:spacing w:before="300"/>
        <w:outlineLvl w:val="2"/>
        <w:rPr>
          <w:rFonts w:cstheme="minorHAnsi"/>
        </w:rPr>
      </w:pPr>
      <w:r w:rsidRPr="004C1F0B">
        <w:rPr>
          <w:rFonts w:eastAsia="Times New Roman" w:cstheme="minorHAnsi"/>
          <w:b/>
          <w:bCs/>
        </w:rPr>
        <w:t>Nomination Process</w:t>
      </w:r>
      <w:r w:rsidRPr="004C1F0B">
        <w:rPr>
          <w:rFonts w:cstheme="minorHAnsi"/>
        </w:rPr>
        <w:t xml:space="preserve"> </w:t>
      </w:r>
    </w:p>
    <w:p w14:paraId="78292E16" w14:textId="19A57D47" w:rsidR="00F20721" w:rsidRPr="004C1F0B" w:rsidRDefault="00F20721" w:rsidP="00C96778">
      <w:pPr>
        <w:shd w:val="clear" w:color="auto" w:fill="FFFFFF"/>
        <w:spacing w:after="120"/>
        <w:outlineLvl w:val="2"/>
        <w:rPr>
          <w:rFonts w:cstheme="minorHAnsi"/>
          <w:b/>
          <w:bCs/>
          <w:color w:val="000000"/>
        </w:rPr>
      </w:pPr>
      <w:r w:rsidRPr="004C1F0B">
        <w:rPr>
          <w:rFonts w:cstheme="minorHAnsi"/>
          <w:color w:val="000000"/>
        </w:rPr>
        <w:t xml:space="preserve">To submit a nomination, please visit </w:t>
      </w:r>
      <w:hyperlink r:id="rId12" w:history="1">
        <w:r w:rsidRPr="00B64AA9">
          <w:rPr>
            <w:rStyle w:val="Hyperlink"/>
            <w:rFonts w:cstheme="minorHAnsi"/>
            <w:b/>
            <w:bCs/>
          </w:rPr>
          <w:t>THE NOMINATION FORM</w:t>
        </w:r>
      </w:hyperlink>
      <w:r w:rsidRPr="004C1F0B">
        <w:rPr>
          <w:rFonts w:cstheme="minorHAnsi"/>
          <w:color w:val="C00000"/>
        </w:rPr>
        <w:t>.</w:t>
      </w:r>
      <w:r w:rsidRPr="004C1F0B">
        <w:rPr>
          <w:rFonts w:cstheme="minorHAnsi"/>
          <w:color w:val="000000"/>
        </w:rPr>
        <w:t xml:space="preserve"> The deadline for submitting a nomination is </w:t>
      </w:r>
      <w:r w:rsidRPr="004C1F0B">
        <w:rPr>
          <w:rFonts w:cstheme="minorHAnsi"/>
          <w:b/>
          <w:bCs/>
          <w:color w:val="000000"/>
        </w:rPr>
        <w:t>July 3</w:t>
      </w:r>
      <w:r w:rsidR="004E25D8">
        <w:rPr>
          <w:rFonts w:cstheme="minorHAnsi"/>
          <w:b/>
          <w:bCs/>
          <w:color w:val="000000"/>
        </w:rPr>
        <w:t>0</w:t>
      </w:r>
      <w:r w:rsidRPr="004C1F0B">
        <w:rPr>
          <w:rFonts w:cstheme="minorHAnsi"/>
          <w:b/>
          <w:bCs/>
          <w:color w:val="000000"/>
        </w:rPr>
        <w:t>, 2021</w:t>
      </w:r>
    </w:p>
    <w:p w14:paraId="5ED9E725" w14:textId="3B045583" w:rsidR="00F20721" w:rsidRPr="004C1F0B" w:rsidRDefault="00F20721" w:rsidP="00C96778">
      <w:pPr>
        <w:shd w:val="clear" w:color="auto" w:fill="FFFFFF"/>
        <w:spacing w:before="300"/>
        <w:outlineLvl w:val="2"/>
        <w:rPr>
          <w:rFonts w:cstheme="minorHAnsi"/>
          <w:b/>
          <w:bCs/>
          <w:color w:val="000000"/>
        </w:rPr>
      </w:pPr>
      <w:r w:rsidRPr="004C1F0B">
        <w:rPr>
          <w:rFonts w:cstheme="minorHAnsi"/>
          <w:b/>
          <w:bCs/>
          <w:color w:val="000000"/>
        </w:rPr>
        <w:t xml:space="preserve">The </w:t>
      </w:r>
      <w:r w:rsidR="00B71061">
        <w:rPr>
          <w:rFonts w:cstheme="minorHAnsi"/>
          <w:b/>
          <w:bCs/>
          <w:color w:val="000000"/>
        </w:rPr>
        <w:t>P</w:t>
      </w:r>
      <w:r w:rsidRPr="004C1F0B">
        <w:rPr>
          <w:rFonts w:cstheme="minorHAnsi"/>
          <w:b/>
          <w:bCs/>
          <w:color w:val="000000"/>
        </w:rPr>
        <w:t>ri</w:t>
      </w:r>
      <w:r w:rsidR="00B71061">
        <w:rPr>
          <w:rFonts w:cstheme="minorHAnsi"/>
          <w:b/>
          <w:bCs/>
          <w:color w:val="000000"/>
        </w:rPr>
        <w:t>z</w:t>
      </w:r>
      <w:r w:rsidRPr="004C1F0B">
        <w:rPr>
          <w:rFonts w:cstheme="minorHAnsi"/>
          <w:b/>
          <w:bCs/>
          <w:color w:val="000000"/>
        </w:rPr>
        <w:t>e</w:t>
      </w:r>
      <w:r w:rsidR="00B71061">
        <w:rPr>
          <w:rFonts w:cstheme="minorHAnsi"/>
          <w:b/>
          <w:bCs/>
          <w:color w:val="000000"/>
        </w:rPr>
        <w:t>s</w:t>
      </w:r>
    </w:p>
    <w:p w14:paraId="688558AC" w14:textId="6FE0AAFC" w:rsidR="00F20721" w:rsidRPr="004C1F0B" w:rsidRDefault="00F20721" w:rsidP="00F20721">
      <w:pPr>
        <w:rPr>
          <w:rFonts w:cstheme="minorHAnsi"/>
        </w:rPr>
      </w:pPr>
      <w:r w:rsidRPr="004C1F0B">
        <w:rPr>
          <w:rFonts w:cstheme="minorHAnsi"/>
        </w:rPr>
        <w:t>The top three will be awarded and celebrated with during the AGRF summit in September 2021. The</w:t>
      </w:r>
      <w:r w:rsidR="00472612">
        <w:rPr>
          <w:rFonts w:cstheme="minorHAnsi"/>
        </w:rPr>
        <w:t xml:space="preserve"> top three fin</w:t>
      </w:r>
      <w:r w:rsidR="00B6711D">
        <w:rPr>
          <w:rFonts w:cstheme="minorHAnsi"/>
        </w:rPr>
        <w:t>a</w:t>
      </w:r>
      <w:r w:rsidR="00472612">
        <w:rPr>
          <w:rFonts w:cstheme="minorHAnsi"/>
        </w:rPr>
        <w:t xml:space="preserve">lists will receive a certificate and a cash </w:t>
      </w:r>
      <w:proofErr w:type="gramStart"/>
      <w:r w:rsidR="00472612">
        <w:rPr>
          <w:rFonts w:cstheme="minorHAnsi"/>
        </w:rPr>
        <w:t>awards</w:t>
      </w:r>
      <w:proofErr w:type="gramEnd"/>
      <w:r w:rsidR="00472612">
        <w:rPr>
          <w:rFonts w:cstheme="minorHAnsi"/>
        </w:rPr>
        <w:t>.</w:t>
      </w:r>
      <w:r w:rsidRPr="004C1F0B">
        <w:rPr>
          <w:rFonts w:cstheme="minorHAnsi"/>
        </w:rPr>
        <w:t xml:space="preserve"> </w:t>
      </w:r>
    </w:p>
    <w:p w14:paraId="0D696D30" w14:textId="77777777" w:rsidR="00F20721" w:rsidRPr="00550960" w:rsidRDefault="00F20721" w:rsidP="00F20721">
      <w:pPr>
        <w:spacing w:line="276" w:lineRule="auto"/>
        <w:jc w:val="both"/>
        <w:rPr>
          <w:rFonts w:cstheme="minorHAnsi"/>
        </w:rPr>
      </w:pPr>
    </w:p>
    <w:p w14:paraId="208E70BA" w14:textId="77777777" w:rsidR="00F20721" w:rsidRPr="00550960" w:rsidRDefault="00F20721" w:rsidP="00F20721">
      <w:pPr>
        <w:rPr>
          <w:rFonts w:cstheme="minorHAnsi"/>
          <w:b/>
          <w:bCs/>
        </w:rPr>
      </w:pPr>
    </w:p>
    <w:sectPr w:rsidR="00F20721" w:rsidRPr="0055096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E6AC" w14:textId="77777777" w:rsidR="00D51DE6" w:rsidRDefault="00D51DE6" w:rsidP="00BA2216">
      <w:r>
        <w:separator/>
      </w:r>
    </w:p>
  </w:endnote>
  <w:endnote w:type="continuationSeparator" w:id="0">
    <w:p w14:paraId="3CE16CCB" w14:textId="77777777" w:rsidR="00D51DE6" w:rsidRDefault="00D51DE6" w:rsidP="00BA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59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2FD9F8" w14:textId="1A3BB675" w:rsidR="00F02DD8" w:rsidRDefault="00F02D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7C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5E831F" w14:textId="77777777" w:rsidR="00F02DD8" w:rsidRDefault="00F02DD8">
    <w:pPr>
      <w:pStyle w:val="Footer"/>
    </w:pPr>
  </w:p>
  <w:p w14:paraId="5EF88953" w14:textId="77777777" w:rsidR="004F3DDE" w:rsidRDefault="004F3D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D0D0" w14:textId="77777777" w:rsidR="00D51DE6" w:rsidRDefault="00D51DE6" w:rsidP="00BA2216">
      <w:r>
        <w:separator/>
      </w:r>
    </w:p>
  </w:footnote>
  <w:footnote w:type="continuationSeparator" w:id="0">
    <w:p w14:paraId="74BD1B90" w14:textId="77777777" w:rsidR="00D51DE6" w:rsidRDefault="00D51DE6" w:rsidP="00BA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6B58" w14:textId="2C366F2F" w:rsidR="00BA2216" w:rsidRDefault="000D3E5F">
    <w:pPr>
      <w:pStyle w:val="Header"/>
    </w:pPr>
    <w:r w:rsidRPr="000D3E5F">
      <w:rPr>
        <w:rFonts w:ascii="Times New Roman" w:eastAsia="Times New Roman" w:hAnsi="Times New Roman" w:cs="Times New Roman"/>
        <w:noProof/>
        <w:color w:val="000000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41B71" wp14:editId="632BA30D">
              <wp:simplePos x="0" y="0"/>
              <wp:positionH relativeFrom="column">
                <wp:posOffset>4023360</wp:posOffset>
              </wp:positionH>
              <wp:positionV relativeFrom="paragraph">
                <wp:posOffset>-282575</wp:posOffset>
              </wp:positionV>
              <wp:extent cx="1905000" cy="647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20B051" w14:textId="77777777" w:rsidR="000D3E5F" w:rsidRDefault="000D3E5F" w:rsidP="000D3E5F">
                          <w:r>
                            <w:rPr>
                              <w:noProof/>
                              <w:color w:val="000000"/>
                              <w:lang w:val="en-GB" w:eastAsia="en-GB"/>
                            </w:rPr>
                            <w:drawing>
                              <wp:inline distT="0" distB="0" distL="0" distR="0" wp14:anchorId="066B766D" wp14:editId="63AAD83C">
                                <wp:extent cx="1416696" cy="514350"/>
                                <wp:effectExtent l="0" t="0" r="0" b="0"/>
                                <wp:docPr id="2" name="image2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pn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6696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F541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8pt;margin-top:-22.25pt;width:15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" fillcolor="window" stroked="f" strokeweight=".5pt">
              <v:textbox>
                <w:txbxContent>
                  <w:p w14:paraId="0A20B051" w14:textId="77777777" w:rsidR="000D3E5F" w:rsidRDefault="000D3E5F" w:rsidP="000D3E5F">
                    <w:r>
                      <w:rPr>
                        <w:noProof/>
                        <w:color w:val="000000"/>
                        <w:lang w:val="en-GB" w:eastAsia="en-GB"/>
                      </w:rPr>
                      <w:drawing>
                        <wp:inline distT="0" distB="0" distL="0" distR="0" wp14:anchorId="066B766D" wp14:editId="63AAD83C">
                          <wp:extent cx="1416696" cy="514350"/>
                          <wp:effectExtent l="0" t="0" r="0" b="0"/>
                          <wp:docPr id="2" name="image2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6696" cy="5143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2216"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91CFA" wp14:editId="479E5BD6">
              <wp:simplePos x="0" y="0"/>
              <wp:positionH relativeFrom="page">
                <wp:posOffset>-106680</wp:posOffset>
              </wp:positionH>
              <wp:positionV relativeFrom="paragraph">
                <wp:posOffset>-53975</wp:posOffset>
              </wp:positionV>
              <wp:extent cx="4286250" cy="514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10B8E" w14:textId="77777777" w:rsidR="00BA2216" w:rsidRDefault="00BA2216" w:rsidP="00BA2216">
                          <w:r>
                            <w:rPr>
                              <w:noProof/>
                              <w:color w:val="000000"/>
                              <w:lang w:val="en-GB" w:eastAsia="en-GB"/>
                            </w:rPr>
                            <w:drawing>
                              <wp:inline distT="0" distB="0" distL="0" distR="0" wp14:anchorId="158144D1" wp14:editId="1B39B056">
                                <wp:extent cx="4000500" cy="295275"/>
                                <wp:effectExtent l="0" t="0" r="0" b="9525"/>
                                <wp:docPr id="3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 preferRelativeResize="0"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06570" cy="295723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B991CFA" id="Text Box 4" o:spid="_x0000_s1027" type="#_x0000_t202" style="position:absolute;margin-left:-8.4pt;margin-top:-4.25pt;width:33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" fillcolor="white [3201]" stroked="f" strokeweight=".5pt">
              <v:textbox>
                <w:txbxContent>
                  <w:p w14:paraId="22810B8E" w14:textId="77777777" w:rsidR="00BA2216" w:rsidRDefault="00BA2216" w:rsidP="00BA2216">
                    <w:r>
                      <w:rPr>
                        <w:noProof/>
                        <w:color w:val="000000"/>
                        <w:lang w:val="en-GB" w:eastAsia="en-GB"/>
                      </w:rPr>
                      <w:drawing>
                        <wp:inline distT="0" distB="0" distL="0" distR="0" wp14:anchorId="158144D1" wp14:editId="1B39B056">
                          <wp:extent cx="4000500" cy="295275"/>
                          <wp:effectExtent l="0" t="0" r="0" b="9525"/>
                          <wp:docPr id="3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06570" cy="295723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DA09BA0" w14:textId="77777777" w:rsidR="004F3DDE" w:rsidRDefault="004F3D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DD5"/>
    <w:multiLevelType w:val="hybridMultilevel"/>
    <w:tmpl w:val="0CFC703A"/>
    <w:lvl w:ilvl="0" w:tplc="0A42C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D1F"/>
    <w:multiLevelType w:val="hybridMultilevel"/>
    <w:tmpl w:val="D686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4458"/>
    <w:multiLevelType w:val="hybridMultilevel"/>
    <w:tmpl w:val="327C1214"/>
    <w:lvl w:ilvl="0" w:tplc="3D8230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5F8D"/>
    <w:multiLevelType w:val="hybridMultilevel"/>
    <w:tmpl w:val="004A918E"/>
    <w:lvl w:ilvl="0" w:tplc="6B365AC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B40EF18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2" w:tplc="F62A61B4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8FD8C5DC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4" w:tplc="12165978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5" w:tplc="C722FBB0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564E622E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7" w:tplc="19DEB9D4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8" w:tplc="9338350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607D1A"/>
    <w:multiLevelType w:val="hybridMultilevel"/>
    <w:tmpl w:val="612E98C2"/>
    <w:lvl w:ilvl="0" w:tplc="D0281AD4">
      <w:start w:val="1"/>
      <w:numFmt w:val="lowerLetter"/>
      <w:lvlText w:val="%1)"/>
      <w:lvlJc w:val="left"/>
      <w:pPr>
        <w:ind w:left="5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B4AE37E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2" w:tplc="F4CCF3F6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E85EE2FC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4" w:tplc="8D8CA692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5" w:tplc="DBA4B2DA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C99E3700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7" w:tplc="4A980E62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8" w:tplc="05CA5552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A1510D"/>
    <w:multiLevelType w:val="hybridMultilevel"/>
    <w:tmpl w:val="5A5843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FBE"/>
    <w:multiLevelType w:val="hybridMultilevel"/>
    <w:tmpl w:val="454A8EAA"/>
    <w:lvl w:ilvl="0" w:tplc="AF7483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9E91BEF"/>
    <w:multiLevelType w:val="hybridMultilevel"/>
    <w:tmpl w:val="96B2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2EB8"/>
    <w:multiLevelType w:val="hybridMultilevel"/>
    <w:tmpl w:val="4BCA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226CE"/>
    <w:multiLevelType w:val="hybridMultilevel"/>
    <w:tmpl w:val="F10E2D8C"/>
    <w:lvl w:ilvl="0" w:tplc="1CA2C8B6">
      <w:start w:val="1"/>
      <w:numFmt w:val="decimal"/>
      <w:pStyle w:val="Heading1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1565"/>
    <w:multiLevelType w:val="hybridMultilevel"/>
    <w:tmpl w:val="EC260BA0"/>
    <w:lvl w:ilvl="0" w:tplc="6C00A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6A20"/>
    <w:multiLevelType w:val="hybridMultilevel"/>
    <w:tmpl w:val="5A62C3F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1555C"/>
    <w:multiLevelType w:val="hybridMultilevel"/>
    <w:tmpl w:val="77BE35B0"/>
    <w:lvl w:ilvl="0" w:tplc="F702B60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610EB"/>
    <w:multiLevelType w:val="hybridMultilevel"/>
    <w:tmpl w:val="6D8A9FA4"/>
    <w:lvl w:ilvl="0" w:tplc="0A42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525BC"/>
    <w:multiLevelType w:val="multilevel"/>
    <w:tmpl w:val="D30C0D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294167"/>
    <w:multiLevelType w:val="hybridMultilevel"/>
    <w:tmpl w:val="BD4201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13F6E"/>
    <w:multiLevelType w:val="hybridMultilevel"/>
    <w:tmpl w:val="2962E17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0275"/>
    <w:multiLevelType w:val="hybridMultilevel"/>
    <w:tmpl w:val="C01EB42E"/>
    <w:lvl w:ilvl="0" w:tplc="E4BA55EA">
      <w:start w:val="1"/>
      <w:numFmt w:val="lowerRoman"/>
      <w:lvlText w:val="%1."/>
      <w:lvlJc w:val="left"/>
      <w:pPr>
        <w:ind w:left="940" w:hanging="47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1" w:tplc="4A2ABE06">
      <w:numFmt w:val="bullet"/>
      <w:lvlText w:val="•"/>
      <w:lvlJc w:val="left"/>
      <w:pPr>
        <w:ind w:left="1710" w:hanging="471"/>
      </w:pPr>
      <w:rPr>
        <w:rFonts w:hint="default"/>
        <w:lang w:val="en-US" w:eastAsia="en-US" w:bidi="ar-SA"/>
      </w:rPr>
    </w:lvl>
    <w:lvl w:ilvl="2" w:tplc="9242741A">
      <w:numFmt w:val="bullet"/>
      <w:lvlText w:val="•"/>
      <w:lvlJc w:val="left"/>
      <w:pPr>
        <w:ind w:left="2481" w:hanging="471"/>
      </w:pPr>
      <w:rPr>
        <w:rFonts w:hint="default"/>
        <w:lang w:val="en-US" w:eastAsia="en-US" w:bidi="ar-SA"/>
      </w:rPr>
    </w:lvl>
    <w:lvl w:ilvl="3" w:tplc="A8C87054">
      <w:numFmt w:val="bullet"/>
      <w:lvlText w:val="•"/>
      <w:lvlJc w:val="left"/>
      <w:pPr>
        <w:ind w:left="3251" w:hanging="471"/>
      </w:pPr>
      <w:rPr>
        <w:rFonts w:hint="default"/>
        <w:lang w:val="en-US" w:eastAsia="en-US" w:bidi="ar-SA"/>
      </w:rPr>
    </w:lvl>
    <w:lvl w:ilvl="4" w:tplc="D5AA7A5A">
      <w:numFmt w:val="bullet"/>
      <w:lvlText w:val="•"/>
      <w:lvlJc w:val="left"/>
      <w:pPr>
        <w:ind w:left="4022" w:hanging="471"/>
      </w:pPr>
      <w:rPr>
        <w:rFonts w:hint="default"/>
        <w:lang w:val="en-US" w:eastAsia="en-US" w:bidi="ar-SA"/>
      </w:rPr>
    </w:lvl>
    <w:lvl w:ilvl="5" w:tplc="58CE585E">
      <w:numFmt w:val="bullet"/>
      <w:lvlText w:val="•"/>
      <w:lvlJc w:val="left"/>
      <w:pPr>
        <w:ind w:left="4793" w:hanging="471"/>
      </w:pPr>
      <w:rPr>
        <w:rFonts w:hint="default"/>
        <w:lang w:val="en-US" w:eastAsia="en-US" w:bidi="ar-SA"/>
      </w:rPr>
    </w:lvl>
    <w:lvl w:ilvl="6" w:tplc="80BADA24">
      <w:numFmt w:val="bullet"/>
      <w:lvlText w:val="•"/>
      <w:lvlJc w:val="left"/>
      <w:pPr>
        <w:ind w:left="5563" w:hanging="471"/>
      </w:pPr>
      <w:rPr>
        <w:rFonts w:hint="default"/>
        <w:lang w:val="en-US" w:eastAsia="en-US" w:bidi="ar-SA"/>
      </w:rPr>
    </w:lvl>
    <w:lvl w:ilvl="7" w:tplc="3808E462">
      <w:numFmt w:val="bullet"/>
      <w:lvlText w:val="•"/>
      <w:lvlJc w:val="left"/>
      <w:pPr>
        <w:ind w:left="6334" w:hanging="471"/>
      </w:pPr>
      <w:rPr>
        <w:rFonts w:hint="default"/>
        <w:lang w:val="en-US" w:eastAsia="en-US" w:bidi="ar-SA"/>
      </w:rPr>
    </w:lvl>
    <w:lvl w:ilvl="8" w:tplc="2386226E">
      <w:numFmt w:val="bullet"/>
      <w:lvlText w:val="•"/>
      <w:lvlJc w:val="left"/>
      <w:pPr>
        <w:ind w:left="7105" w:hanging="471"/>
      </w:pPr>
      <w:rPr>
        <w:rFonts w:hint="default"/>
        <w:lang w:val="en-US" w:eastAsia="en-US" w:bidi="ar-SA"/>
      </w:rPr>
    </w:lvl>
  </w:abstractNum>
  <w:abstractNum w:abstractNumId="18" w15:restartNumberingAfterBreak="0">
    <w:nsid w:val="66227705"/>
    <w:multiLevelType w:val="hybridMultilevel"/>
    <w:tmpl w:val="961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F042F"/>
    <w:multiLevelType w:val="hybridMultilevel"/>
    <w:tmpl w:val="7D409426"/>
    <w:lvl w:ilvl="0" w:tplc="E9784DD8">
      <w:start w:val="1"/>
      <w:numFmt w:val="lowerLetter"/>
      <w:lvlText w:val="%1."/>
      <w:lvlJc w:val="left"/>
      <w:pPr>
        <w:ind w:left="220" w:hanging="31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CDF6F6B2">
      <w:numFmt w:val="bullet"/>
      <w:lvlText w:val="•"/>
      <w:lvlJc w:val="left"/>
      <w:pPr>
        <w:ind w:left="1062" w:hanging="315"/>
      </w:pPr>
      <w:rPr>
        <w:rFonts w:hint="default"/>
        <w:lang w:val="en-US" w:eastAsia="en-US" w:bidi="ar-SA"/>
      </w:rPr>
    </w:lvl>
    <w:lvl w:ilvl="2" w:tplc="92D47AC0">
      <w:numFmt w:val="bullet"/>
      <w:lvlText w:val="•"/>
      <w:lvlJc w:val="left"/>
      <w:pPr>
        <w:ind w:left="1905" w:hanging="315"/>
      </w:pPr>
      <w:rPr>
        <w:rFonts w:hint="default"/>
        <w:lang w:val="en-US" w:eastAsia="en-US" w:bidi="ar-SA"/>
      </w:rPr>
    </w:lvl>
    <w:lvl w:ilvl="3" w:tplc="B656B9D2">
      <w:numFmt w:val="bullet"/>
      <w:lvlText w:val="•"/>
      <w:lvlJc w:val="left"/>
      <w:pPr>
        <w:ind w:left="2747" w:hanging="315"/>
      </w:pPr>
      <w:rPr>
        <w:rFonts w:hint="default"/>
        <w:lang w:val="en-US" w:eastAsia="en-US" w:bidi="ar-SA"/>
      </w:rPr>
    </w:lvl>
    <w:lvl w:ilvl="4" w:tplc="5D782280">
      <w:numFmt w:val="bullet"/>
      <w:lvlText w:val="•"/>
      <w:lvlJc w:val="left"/>
      <w:pPr>
        <w:ind w:left="3590" w:hanging="315"/>
      </w:pPr>
      <w:rPr>
        <w:rFonts w:hint="default"/>
        <w:lang w:val="en-US" w:eastAsia="en-US" w:bidi="ar-SA"/>
      </w:rPr>
    </w:lvl>
    <w:lvl w:ilvl="5" w:tplc="E05238BC">
      <w:numFmt w:val="bullet"/>
      <w:lvlText w:val="•"/>
      <w:lvlJc w:val="left"/>
      <w:pPr>
        <w:ind w:left="4433" w:hanging="315"/>
      </w:pPr>
      <w:rPr>
        <w:rFonts w:hint="default"/>
        <w:lang w:val="en-US" w:eastAsia="en-US" w:bidi="ar-SA"/>
      </w:rPr>
    </w:lvl>
    <w:lvl w:ilvl="6" w:tplc="0E484C86">
      <w:numFmt w:val="bullet"/>
      <w:lvlText w:val="•"/>
      <w:lvlJc w:val="left"/>
      <w:pPr>
        <w:ind w:left="5275" w:hanging="315"/>
      </w:pPr>
      <w:rPr>
        <w:rFonts w:hint="default"/>
        <w:lang w:val="en-US" w:eastAsia="en-US" w:bidi="ar-SA"/>
      </w:rPr>
    </w:lvl>
    <w:lvl w:ilvl="7" w:tplc="2A52E4CA">
      <w:numFmt w:val="bullet"/>
      <w:lvlText w:val="•"/>
      <w:lvlJc w:val="left"/>
      <w:pPr>
        <w:ind w:left="6118" w:hanging="315"/>
      </w:pPr>
      <w:rPr>
        <w:rFonts w:hint="default"/>
        <w:lang w:val="en-US" w:eastAsia="en-US" w:bidi="ar-SA"/>
      </w:rPr>
    </w:lvl>
    <w:lvl w:ilvl="8" w:tplc="DD4411CA">
      <w:numFmt w:val="bullet"/>
      <w:lvlText w:val="•"/>
      <w:lvlJc w:val="left"/>
      <w:pPr>
        <w:ind w:left="6961" w:hanging="315"/>
      </w:pPr>
      <w:rPr>
        <w:rFonts w:hint="default"/>
        <w:lang w:val="en-US" w:eastAsia="en-US" w:bidi="ar-SA"/>
      </w:rPr>
    </w:lvl>
  </w:abstractNum>
  <w:abstractNum w:abstractNumId="20" w15:restartNumberingAfterBreak="0">
    <w:nsid w:val="74A36471"/>
    <w:multiLevelType w:val="hybridMultilevel"/>
    <w:tmpl w:val="374482E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6A2CB4"/>
    <w:multiLevelType w:val="hybridMultilevel"/>
    <w:tmpl w:val="F7426B8A"/>
    <w:lvl w:ilvl="0" w:tplc="98A6A6F8">
      <w:start w:val="1"/>
      <w:numFmt w:val="upperRoman"/>
      <w:lvlText w:val="%1."/>
      <w:lvlJc w:val="left"/>
      <w:pPr>
        <w:ind w:left="16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2" w15:restartNumberingAfterBreak="0">
    <w:nsid w:val="7C5B1208"/>
    <w:multiLevelType w:val="hybridMultilevel"/>
    <w:tmpl w:val="06B0D808"/>
    <w:lvl w:ilvl="0" w:tplc="3042E0FE">
      <w:start w:val="1"/>
      <w:numFmt w:val="lowerLetter"/>
      <w:lvlText w:val="%1)"/>
      <w:lvlJc w:val="left"/>
      <w:pPr>
        <w:ind w:left="5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2A8FEB4">
      <w:start w:val="1"/>
      <w:numFmt w:val="lowerRoman"/>
      <w:lvlText w:val="%2."/>
      <w:lvlJc w:val="left"/>
      <w:pPr>
        <w:ind w:left="1300" w:hanging="47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 w:tplc="D9064676">
      <w:numFmt w:val="bullet"/>
      <w:lvlText w:val="•"/>
      <w:lvlJc w:val="left"/>
      <w:pPr>
        <w:ind w:left="2116" w:hanging="471"/>
      </w:pPr>
      <w:rPr>
        <w:rFonts w:hint="default"/>
        <w:lang w:val="en-US" w:eastAsia="en-US" w:bidi="ar-SA"/>
      </w:rPr>
    </w:lvl>
    <w:lvl w:ilvl="3" w:tplc="84368CC6">
      <w:numFmt w:val="bullet"/>
      <w:lvlText w:val="•"/>
      <w:lvlJc w:val="left"/>
      <w:pPr>
        <w:ind w:left="2932" w:hanging="471"/>
      </w:pPr>
      <w:rPr>
        <w:rFonts w:hint="default"/>
        <w:lang w:val="en-US" w:eastAsia="en-US" w:bidi="ar-SA"/>
      </w:rPr>
    </w:lvl>
    <w:lvl w:ilvl="4" w:tplc="2F42578E">
      <w:numFmt w:val="bullet"/>
      <w:lvlText w:val="•"/>
      <w:lvlJc w:val="left"/>
      <w:pPr>
        <w:ind w:left="3748" w:hanging="471"/>
      </w:pPr>
      <w:rPr>
        <w:rFonts w:hint="default"/>
        <w:lang w:val="en-US" w:eastAsia="en-US" w:bidi="ar-SA"/>
      </w:rPr>
    </w:lvl>
    <w:lvl w:ilvl="5" w:tplc="69CAC13A">
      <w:numFmt w:val="bullet"/>
      <w:lvlText w:val="•"/>
      <w:lvlJc w:val="left"/>
      <w:pPr>
        <w:ind w:left="4565" w:hanging="471"/>
      </w:pPr>
      <w:rPr>
        <w:rFonts w:hint="default"/>
        <w:lang w:val="en-US" w:eastAsia="en-US" w:bidi="ar-SA"/>
      </w:rPr>
    </w:lvl>
    <w:lvl w:ilvl="6" w:tplc="6958EFFC">
      <w:numFmt w:val="bullet"/>
      <w:lvlText w:val="•"/>
      <w:lvlJc w:val="left"/>
      <w:pPr>
        <w:ind w:left="5381" w:hanging="471"/>
      </w:pPr>
      <w:rPr>
        <w:rFonts w:hint="default"/>
        <w:lang w:val="en-US" w:eastAsia="en-US" w:bidi="ar-SA"/>
      </w:rPr>
    </w:lvl>
    <w:lvl w:ilvl="7" w:tplc="3C24A46A">
      <w:numFmt w:val="bullet"/>
      <w:lvlText w:val="•"/>
      <w:lvlJc w:val="left"/>
      <w:pPr>
        <w:ind w:left="6197" w:hanging="471"/>
      </w:pPr>
      <w:rPr>
        <w:rFonts w:hint="default"/>
        <w:lang w:val="en-US" w:eastAsia="en-US" w:bidi="ar-SA"/>
      </w:rPr>
    </w:lvl>
    <w:lvl w:ilvl="8" w:tplc="FDA66DC2">
      <w:numFmt w:val="bullet"/>
      <w:lvlText w:val="•"/>
      <w:lvlJc w:val="left"/>
      <w:pPr>
        <w:ind w:left="7013" w:hanging="471"/>
      </w:pPr>
      <w:rPr>
        <w:rFonts w:hint="default"/>
        <w:lang w:val="en-US" w:eastAsia="en-US" w:bidi="ar-SA"/>
      </w:rPr>
    </w:lvl>
  </w:abstractNum>
  <w:abstractNum w:abstractNumId="23" w15:restartNumberingAfterBreak="0">
    <w:nsid w:val="7F2219A4"/>
    <w:multiLevelType w:val="hybridMultilevel"/>
    <w:tmpl w:val="B75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2"/>
  </w:num>
  <w:num w:numId="5">
    <w:abstractNumId w:val="4"/>
  </w:num>
  <w:num w:numId="6">
    <w:abstractNumId w:val="19"/>
  </w:num>
  <w:num w:numId="7">
    <w:abstractNumId w:val="0"/>
  </w:num>
  <w:num w:numId="8">
    <w:abstractNumId w:val="21"/>
  </w:num>
  <w:num w:numId="9">
    <w:abstractNumId w:val="23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  <w:num w:numId="19">
    <w:abstractNumId w:val="10"/>
  </w:num>
  <w:num w:numId="20">
    <w:abstractNumId w:val="14"/>
  </w:num>
  <w:num w:numId="21">
    <w:abstractNumId w:val="16"/>
  </w:num>
  <w:num w:numId="22">
    <w:abstractNumId w:val="20"/>
  </w:num>
  <w:num w:numId="23">
    <w:abstractNumId w:val="15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sDS2tDAwtjQxMjJV0lEKTi0uzszPAykwrAUAjgAwECwAAAA="/>
  </w:docVars>
  <w:rsids>
    <w:rsidRoot w:val="00964C89"/>
    <w:rsid w:val="000044C4"/>
    <w:rsid w:val="000238AC"/>
    <w:rsid w:val="00037BA4"/>
    <w:rsid w:val="00040DC6"/>
    <w:rsid w:val="0004307C"/>
    <w:rsid w:val="00045382"/>
    <w:rsid w:val="00046F4E"/>
    <w:rsid w:val="00050816"/>
    <w:rsid w:val="000608FC"/>
    <w:rsid w:val="0006142F"/>
    <w:rsid w:val="00061A28"/>
    <w:rsid w:val="000645F0"/>
    <w:rsid w:val="00085811"/>
    <w:rsid w:val="00090BC4"/>
    <w:rsid w:val="0009549C"/>
    <w:rsid w:val="00096F8D"/>
    <w:rsid w:val="000A1FC3"/>
    <w:rsid w:val="000A5E31"/>
    <w:rsid w:val="000A6E18"/>
    <w:rsid w:val="000B0E78"/>
    <w:rsid w:val="000B0EE0"/>
    <w:rsid w:val="000B7BB7"/>
    <w:rsid w:val="000C1333"/>
    <w:rsid w:val="000C630F"/>
    <w:rsid w:val="000D1CE9"/>
    <w:rsid w:val="000D3E5F"/>
    <w:rsid w:val="000E7F13"/>
    <w:rsid w:val="000F004B"/>
    <w:rsid w:val="000F3023"/>
    <w:rsid w:val="001050A9"/>
    <w:rsid w:val="00114DA2"/>
    <w:rsid w:val="00115A44"/>
    <w:rsid w:val="0012222B"/>
    <w:rsid w:val="0012584F"/>
    <w:rsid w:val="00125B29"/>
    <w:rsid w:val="00134208"/>
    <w:rsid w:val="00134EF8"/>
    <w:rsid w:val="00135BC8"/>
    <w:rsid w:val="00137F04"/>
    <w:rsid w:val="00140E3A"/>
    <w:rsid w:val="0014183E"/>
    <w:rsid w:val="00144141"/>
    <w:rsid w:val="001461F2"/>
    <w:rsid w:val="00146C6E"/>
    <w:rsid w:val="00164FBD"/>
    <w:rsid w:val="0017071C"/>
    <w:rsid w:val="00171827"/>
    <w:rsid w:val="00185953"/>
    <w:rsid w:val="001867EE"/>
    <w:rsid w:val="001877C9"/>
    <w:rsid w:val="00190D9F"/>
    <w:rsid w:val="00196373"/>
    <w:rsid w:val="00197499"/>
    <w:rsid w:val="001A1AF2"/>
    <w:rsid w:val="001B2277"/>
    <w:rsid w:val="001B7466"/>
    <w:rsid w:val="001C59BB"/>
    <w:rsid w:val="001C64F6"/>
    <w:rsid w:val="001C7685"/>
    <w:rsid w:val="001D6C4E"/>
    <w:rsid w:val="001E31CA"/>
    <w:rsid w:val="001E3D21"/>
    <w:rsid w:val="001E45B0"/>
    <w:rsid w:val="001E4A60"/>
    <w:rsid w:val="001F321E"/>
    <w:rsid w:val="001F3E25"/>
    <w:rsid w:val="001F7EB3"/>
    <w:rsid w:val="00201F86"/>
    <w:rsid w:val="0021028B"/>
    <w:rsid w:val="002111F6"/>
    <w:rsid w:val="002203CB"/>
    <w:rsid w:val="00220CF1"/>
    <w:rsid w:val="00222E25"/>
    <w:rsid w:val="00227480"/>
    <w:rsid w:val="00230603"/>
    <w:rsid w:val="00234E3D"/>
    <w:rsid w:val="0025255E"/>
    <w:rsid w:val="00257173"/>
    <w:rsid w:val="00260DEA"/>
    <w:rsid w:val="00265F95"/>
    <w:rsid w:val="00271A70"/>
    <w:rsid w:val="00274CDC"/>
    <w:rsid w:val="00276436"/>
    <w:rsid w:val="002764CA"/>
    <w:rsid w:val="00276936"/>
    <w:rsid w:val="002940E7"/>
    <w:rsid w:val="002A2EA9"/>
    <w:rsid w:val="002A2FDD"/>
    <w:rsid w:val="002A4E39"/>
    <w:rsid w:val="002B0C4E"/>
    <w:rsid w:val="002B4356"/>
    <w:rsid w:val="002B771C"/>
    <w:rsid w:val="002C150B"/>
    <w:rsid w:val="002C5ADD"/>
    <w:rsid w:val="002D0499"/>
    <w:rsid w:val="002D2FAE"/>
    <w:rsid w:val="002E13DE"/>
    <w:rsid w:val="002E1C7E"/>
    <w:rsid w:val="002E6F46"/>
    <w:rsid w:val="002F0A27"/>
    <w:rsid w:val="003006CB"/>
    <w:rsid w:val="00303205"/>
    <w:rsid w:val="00323FE8"/>
    <w:rsid w:val="00326639"/>
    <w:rsid w:val="00326D80"/>
    <w:rsid w:val="00326F1A"/>
    <w:rsid w:val="003275B9"/>
    <w:rsid w:val="00343B4C"/>
    <w:rsid w:val="00343E52"/>
    <w:rsid w:val="00347913"/>
    <w:rsid w:val="003502BA"/>
    <w:rsid w:val="0035040A"/>
    <w:rsid w:val="00353318"/>
    <w:rsid w:val="00364AA0"/>
    <w:rsid w:val="00366B32"/>
    <w:rsid w:val="00366E28"/>
    <w:rsid w:val="00367188"/>
    <w:rsid w:val="00367A30"/>
    <w:rsid w:val="00370C2A"/>
    <w:rsid w:val="0037100D"/>
    <w:rsid w:val="003811DF"/>
    <w:rsid w:val="0038203E"/>
    <w:rsid w:val="00393D38"/>
    <w:rsid w:val="003951A6"/>
    <w:rsid w:val="003970FA"/>
    <w:rsid w:val="003A0BB4"/>
    <w:rsid w:val="003A3865"/>
    <w:rsid w:val="003A408B"/>
    <w:rsid w:val="003A69A3"/>
    <w:rsid w:val="003B0A0F"/>
    <w:rsid w:val="003B4D55"/>
    <w:rsid w:val="003C4541"/>
    <w:rsid w:val="003C7E22"/>
    <w:rsid w:val="003D2D40"/>
    <w:rsid w:val="003E0C4D"/>
    <w:rsid w:val="003E3988"/>
    <w:rsid w:val="003E4710"/>
    <w:rsid w:val="003F3FA5"/>
    <w:rsid w:val="00405D05"/>
    <w:rsid w:val="00406795"/>
    <w:rsid w:val="00412FB2"/>
    <w:rsid w:val="00414515"/>
    <w:rsid w:val="0042008C"/>
    <w:rsid w:val="00420336"/>
    <w:rsid w:val="004223CD"/>
    <w:rsid w:val="0042413F"/>
    <w:rsid w:val="00426B9A"/>
    <w:rsid w:val="00430F70"/>
    <w:rsid w:val="00430F8F"/>
    <w:rsid w:val="004313B3"/>
    <w:rsid w:val="00435573"/>
    <w:rsid w:val="00453AC1"/>
    <w:rsid w:val="00455AF6"/>
    <w:rsid w:val="004574CA"/>
    <w:rsid w:val="0046215A"/>
    <w:rsid w:val="00462173"/>
    <w:rsid w:val="00472612"/>
    <w:rsid w:val="0047649A"/>
    <w:rsid w:val="0047651E"/>
    <w:rsid w:val="0048391F"/>
    <w:rsid w:val="00486245"/>
    <w:rsid w:val="0049415A"/>
    <w:rsid w:val="00496B22"/>
    <w:rsid w:val="004A3A2D"/>
    <w:rsid w:val="004A3C86"/>
    <w:rsid w:val="004A64F0"/>
    <w:rsid w:val="004A6C90"/>
    <w:rsid w:val="004A7E6B"/>
    <w:rsid w:val="004B36FA"/>
    <w:rsid w:val="004B5700"/>
    <w:rsid w:val="004B5A52"/>
    <w:rsid w:val="004B72E4"/>
    <w:rsid w:val="004C6B36"/>
    <w:rsid w:val="004D069A"/>
    <w:rsid w:val="004D73C6"/>
    <w:rsid w:val="004D7743"/>
    <w:rsid w:val="004D7AF7"/>
    <w:rsid w:val="004E0968"/>
    <w:rsid w:val="004E25D8"/>
    <w:rsid w:val="004E644F"/>
    <w:rsid w:val="004F2E3A"/>
    <w:rsid w:val="004F35EF"/>
    <w:rsid w:val="004F3DDE"/>
    <w:rsid w:val="004F40E0"/>
    <w:rsid w:val="004F7B8D"/>
    <w:rsid w:val="00501AAF"/>
    <w:rsid w:val="00503B19"/>
    <w:rsid w:val="00504BB4"/>
    <w:rsid w:val="00511EF1"/>
    <w:rsid w:val="005121BF"/>
    <w:rsid w:val="00513DE9"/>
    <w:rsid w:val="0052021B"/>
    <w:rsid w:val="005227D7"/>
    <w:rsid w:val="00531584"/>
    <w:rsid w:val="00546CAC"/>
    <w:rsid w:val="005475E1"/>
    <w:rsid w:val="0055037C"/>
    <w:rsid w:val="00553C9D"/>
    <w:rsid w:val="00554632"/>
    <w:rsid w:val="00555FFF"/>
    <w:rsid w:val="00556531"/>
    <w:rsid w:val="005569A9"/>
    <w:rsid w:val="00556AD3"/>
    <w:rsid w:val="005616C0"/>
    <w:rsid w:val="005618F8"/>
    <w:rsid w:val="00562372"/>
    <w:rsid w:val="00563E50"/>
    <w:rsid w:val="005658BA"/>
    <w:rsid w:val="00565A00"/>
    <w:rsid w:val="00566631"/>
    <w:rsid w:val="00566E2C"/>
    <w:rsid w:val="00572AC8"/>
    <w:rsid w:val="00575AFF"/>
    <w:rsid w:val="00576D6D"/>
    <w:rsid w:val="00577292"/>
    <w:rsid w:val="00577EAD"/>
    <w:rsid w:val="005832EE"/>
    <w:rsid w:val="005842E9"/>
    <w:rsid w:val="00584C42"/>
    <w:rsid w:val="0059009A"/>
    <w:rsid w:val="0059157C"/>
    <w:rsid w:val="0059255B"/>
    <w:rsid w:val="005A003C"/>
    <w:rsid w:val="005A023C"/>
    <w:rsid w:val="005A5A25"/>
    <w:rsid w:val="005A7165"/>
    <w:rsid w:val="005A7A13"/>
    <w:rsid w:val="005B6290"/>
    <w:rsid w:val="005B70E8"/>
    <w:rsid w:val="005B7D3A"/>
    <w:rsid w:val="005D649F"/>
    <w:rsid w:val="005E0428"/>
    <w:rsid w:val="005E1964"/>
    <w:rsid w:val="005E2C53"/>
    <w:rsid w:val="005E7B34"/>
    <w:rsid w:val="005F3973"/>
    <w:rsid w:val="00602055"/>
    <w:rsid w:val="00610522"/>
    <w:rsid w:val="00613DC2"/>
    <w:rsid w:val="0062377E"/>
    <w:rsid w:val="006337E0"/>
    <w:rsid w:val="00633B37"/>
    <w:rsid w:val="006404FF"/>
    <w:rsid w:val="00644020"/>
    <w:rsid w:val="00651829"/>
    <w:rsid w:val="00652DF8"/>
    <w:rsid w:val="00655A4A"/>
    <w:rsid w:val="00655B19"/>
    <w:rsid w:val="0065622E"/>
    <w:rsid w:val="0066214E"/>
    <w:rsid w:val="00663D2C"/>
    <w:rsid w:val="006674A1"/>
    <w:rsid w:val="00667CD3"/>
    <w:rsid w:val="00672B83"/>
    <w:rsid w:val="00674453"/>
    <w:rsid w:val="00675679"/>
    <w:rsid w:val="006770C4"/>
    <w:rsid w:val="0067765D"/>
    <w:rsid w:val="006812DB"/>
    <w:rsid w:val="00681AC6"/>
    <w:rsid w:val="006865C2"/>
    <w:rsid w:val="00687CC3"/>
    <w:rsid w:val="006913EB"/>
    <w:rsid w:val="00693446"/>
    <w:rsid w:val="00695D74"/>
    <w:rsid w:val="00696322"/>
    <w:rsid w:val="00697CDF"/>
    <w:rsid w:val="006A28B5"/>
    <w:rsid w:val="006A33F8"/>
    <w:rsid w:val="006A4ECD"/>
    <w:rsid w:val="006B1228"/>
    <w:rsid w:val="006B1F27"/>
    <w:rsid w:val="006B2BE3"/>
    <w:rsid w:val="006B3559"/>
    <w:rsid w:val="006C1BB6"/>
    <w:rsid w:val="006C1CB7"/>
    <w:rsid w:val="006C7F4C"/>
    <w:rsid w:val="006D3467"/>
    <w:rsid w:val="006D3D37"/>
    <w:rsid w:val="006E1CF4"/>
    <w:rsid w:val="006E4F78"/>
    <w:rsid w:val="006E5CC1"/>
    <w:rsid w:val="006E6CDE"/>
    <w:rsid w:val="006F2079"/>
    <w:rsid w:val="006F484C"/>
    <w:rsid w:val="006F62F6"/>
    <w:rsid w:val="0070160B"/>
    <w:rsid w:val="00702341"/>
    <w:rsid w:val="0070244A"/>
    <w:rsid w:val="00705137"/>
    <w:rsid w:val="007147F5"/>
    <w:rsid w:val="0071720D"/>
    <w:rsid w:val="00721724"/>
    <w:rsid w:val="007224D6"/>
    <w:rsid w:val="00732C64"/>
    <w:rsid w:val="00735B4F"/>
    <w:rsid w:val="00735C7E"/>
    <w:rsid w:val="0074111A"/>
    <w:rsid w:val="00753175"/>
    <w:rsid w:val="00757328"/>
    <w:rsid w:val="00760308"/>
    <w:rsid w:val="00763942"/>
    <w:rsid w:val="00777A26"/>
    <w:rsid w:val="00787893"/>
    <w:rsid w:val="00787A51"/>
    <w:rsid w:val="00797F0D"/>
    <w:rsid w:val="007A6B3E"/>
    <w:rsid w:val="007B0E59"/>
    <w:rsid w:val="007B2C26"/>
    <w:rsid w:val="007B6136"/>
    <w:rsid w:val="007B6FA1"/>
    <w:rsid w:val="007B73C1"/>
    <w:rsid w:val="007B77F3"/>
    <w:rsid w:val="007B79F7"/>
    <w:rsid w:val="007C181A"/>
    <w:rsid w:val="007C208C"/>
    <w:rsid w:val="007C7BF3"/>
    <w:rsid w:val="007D2E31"/>
    <w:rsid w:val="007D55D0"/>
    <w:rsid w:val="007D59BC"/>
    <w:rsid w:val="007D7B5F"/>
    <w:rsid w:val="007F1CA9"/>
    <w:rsid w:val="00803E07"/>
    <w:rsid w:val="00805EB1"/>
    <w:rsid w:val="00807E2A"/>
    <w:rsid w:val="00811D5C"/>
    <w:rsid w:val="00820700"/>
    <w:rsid w:val="00822083"/>
    <w:rsid w:val="008313A3"/>
    <w:rsid w:val="00834D81"/>
    <w:rsid w:val="008358E6"/>
    <w:rsid w:val="00837B84"/>
    <w:rsid w:val="008422B8"/>
    <w:rsid w:val="00842B91"/>
    <w:rsid w:val="00845F68"/>
    <w:rsid w:val="00850E60"/>
    <w:rsid w:val="00852CF8"/>
    <w:rsid w:val="00853411"/>
    <w:rsid w:val="00854F26"/>
    <w:rsid w:val="0085577D"/>
    <w:rsid w:val="008610F1"/>
    <w:rsid w:val="00862D6E"/>
    <w:rsid w:val="00862EB2"/>
    <w:rsid w:val="008632A5"/>
    <w:rsid w:val="008636BB"/>
    <w:rsid w:val="008713AF"/>
    <w:rsid w:val="00875731"/>
    <w:rsid w:val="008809E9"/>
    <w:rsid w:val="0088238A"/>
    <w:rsid w:val="008841C1"/>
    <w:rsid w:val="00885710"/>
    <w:rsid w:val="0089709E"/>
    <w:rsid w:val="008B0B11"/>
    <w:rsid w:val="008B407D"/>
    <w:rsid w:val="008C1186"/>
    <w:rsid w:val="008C1D12"/>
    <w:rsid w:val="008C3B3D"/>
    <w:rsid w:val="008D44DC"/>
    <w:rsid w:val="008D6843"/>
    <w:rsid w:val="008E0AAE"/>
    <w:rsid w:val="008E64D9"/>
    <w:rsid w:val="008F376A"/>
    <w:rsid w:val="008F4465"/>
    <w:rsid w:val="009045AD"/>
    <w:rsid w:val="00905A66"/>
    <w:rsid w:val="00912D30"/>
    <w:rsid w:val="00921BF3"/>
    <w:rsid w:val="009272FA"/>
    <w:rsid w:val="009311F3"/>
    <w:rsid w:val="00933099"/>
    <w:rsid w:val="009355E0"/>
    <w:rsid w:val="0093576E"/>
    <w:rsid w:val="00937D3F"/>
    <w:rsid w:val="00944C8F"/>
    <w:rsid w:val="0094509C"/>
    <w:rsid w:val="00952F71"/>
    <w:rsid w:val="00954A02"/>
    <w:rsid w:val="00960986"/>
    <w:rsid w:val="00961C88"/>
    <w:rsid w:val="00964C89"/>
    <w:rsid w:val="00970490"/>
    <w:rsid w:val="009712AA"/>
    <w:rsid w:val="00972908"/>
    <w:rsid w:val="0097783A"/>
    <w:rsid w:val="00977B42"/>
    <w:rsid w:val="00990BC0"/>
    <w:rsid w:val="00990DC8"/>
    <w:rsid w:val="00994591"/>
    <w:rsid w:val="009947ED"/>
    <w:rsid w:val="009951DF"/>
    <w:rsid w:val="0099754D"/>
    <w:rsid w:val="009A1AA5"/>
    <w:rsid w:val="009A72F5"/>
    <w:rsid w:val="009B385A"/>
    <w:rsid w:val="009C0338"/>
    <w:rsid w:val="009C207B"/>
    <w:rsid w:val="009C4584"/>
    <w:rsid w:val="009C59E3"/>
    <w:rsid w:val="009C5AC8"/>
    <w:rsid w:val="009C62A0"/>
    <w:rsid w:val="009D39FF"/>
    <w:rsid w:val="009D3B2C"/>
    <w:rsid w:val="009D646E"/>
    <w:rsid w:val="009E521C"/>
    <w:rsid w:val="009E735E"/>
    <w:rsid w:val="009F2ABF"/>
    <w:rsid w:val="009F7A31"/>
    <w:rsid w:val="00A06076"/>
    <w:rsid w:val="00A134CC"/>
    <w:rsid w:val="00A13CC7"/>
    <w:rsid w:val="00A166C5"/>
    <w:rsid w:val="00A205BF"/>
    <w:rsid w:val="00A22365"/>
    <w:rsid w:val="00A31830"/>
    <w:rsid w:val="00A346B1"/>
    <w:rsid w:val="00A42F1E"/>
    <w:rsid w:val="00A470B2"/>
    <w:rsid w:val="00A5029C"/>
    <w:rsid w:val="00A51CED"/>
    <w:rsid w:val="00A543C0"/>
    <w:rsid w:val="00A55339"/>
    <w:rsid w:val="00A57775"/>
    <w:rsid w:val="00A63F85"/>
    <w:rsid w:val="00A664A1"/>
    <w:rsid w:val="00A7265C"/>
    <w:rsid w:val="00A75A89"/>
    <w:rsid w:val="00A84DDD"/>
    <w:rsid w:val="00A85B27"/>
    <w:rsid w:val="00A87814"/>
    <w:rsid w:val="00A87B71"/>
    <w:rsid w:val="00A92F45"/>
    <w:rsid w:val="00A950D0"/>
    <w:rsid w:val="00A97659"/>
    <w:rsid w:val="00AA2829"/>
    <w:rsid w:val="00AA2F4E"/>
    <w:rsid w:val="00AA535D"/>
    <w:rsid w:val="00AA6380"/>
    <w:rsid w:val="00AA7B1F"/>
    <w:rsid w:val="00AB4A5F"/>
    <w:rsid w:val="00AB6DAF"/>
    <w:rsid w:val="00AC412C"/>
    <w:rsid w:val="00AC68B0"/>
    <w:rsid w:val="00AC7EEB"/>
    <w:rsid w:val="00AD5154"/>
    <w:rsid w:val="00AE1597"/>
    <w:rsid w:val="00AE671A"/>
    <w:rsid w:val="00AE7614"/>
    <w:rsid w:val="00AF21CC"/>
    <w:rsid w:val="00AF4321"/>
    <w:rsid w:val="00B01304"/>
    <w:rsid w:val="00B050DC"/>
    <w:rsid w:val="00B113BE"/>
    <w:rsid w:val="00B11CE3"/>
    <w:rsid w:val="00B17824"/>
    <w:rsid w:val="00B230E6"/>
    <w:rsid w:val="00B26ADB"/>
    <w:rsid w:val="00B31C7E"/>
    <w:rsid w:val="00B31EB1"/>
    <w:rsid w:val="00B32E99"/>
    <w:rsid w:val="00B339CC"/>
    <w:rsid w:val="00B36B67"/>
    <w:rsid w:val="00B416CB"/>
    <w:rsid w:val="00B47E3B"/>
    <w:rsid w:val="00B47EAA"/>
    <w:rsid w:val="00B5107E"/>
    <w:rsid w:val="00B52339"/>
    <w:rsid w:val="00B52B91"/>
    <w:rsid w:val="00B61011"/>
    <w:rsid w:val="00B62363"/>
    <w:rsid w:val="00B64AA9"/>
    <w:rsid w:val="00B6711D"/>
    <w:rsid w:val="00B71061"/>
    <w:rsid w:val="00B722DF"/>
    <w:rsid w:val="00B747B8"/>
    <w:rsid w:val="00B76315"/>
    <w:rsid w:val="00B82A86"/>
    <w:rsid w:val="00B90C6A"/>
    <w:rsid w:val="00B9260B"/>
    <w:rsid w:val="00B961FE"/>
    <w:rsid w:val="00BA1B47"/>
    <w:rsid w:val="00BA2216"/>
    <w:rsid w:val="00BB11ED"/>
    <w:rsid w:val="00BB6176"/>
    <w:rsid w:val="00BC7BF0"/>
    <w:rsid w:val="00BD09F2"/>
    <w:rsid w:val="00BD385F"/>
    <w:rsid w:val="00BD56F3"/>
    <w:rsid w:val="00BD591A"/>
    <w:rsid w:val="00BD6614"/>
    <w:rsid w:val="00BE344E"/>
    <w:rsid w:val="00BE46E4"/>
    <w:rsid w:val="00BE4FF2"/>
    <w:rsid w:val="00BF58F1"/>
    <w:rsid w:val="00C06795"/>
    <w:rsid w:val="00C11491"/>
    <w:rsid w:val="00C151EB"/>
    <w:rsid w:val="00C2183B"/>
    <w:rsid w:val="00C2524E"/>
    <w:rsid w:val="00C2605A"/>
    <w:rsid w:val="00C265E4"/>
    <w:rsid w:val="00C340E7"/>
    <w:rsid w:val="00C41D09"/>
    <w:rsid w:val="00C61124"/>
    <w:rsid w:val="00C65857"/>
    <w:rsid w:val="00C65DBA"/>
    <w:rsid w:val="00C74AF3"/>
    <w:rsid w:val="00C761E6"/>
    <w:rsid w:val="00C776A2"/>
    <w:rsid w:val="00C819FD"/>
    <w:rsid w:val="00C904A2"/>
    <w:rsid w:val="00C9163F"/>
    <w:rsid w:val="00C92B7A"/>
    <w:rsid w:val="00C94682"/>
    <w:rsid w:val="00C95566"/>
    <w:rsid w:val="00C96778"/>
    <w:rsid w:val="00CA0968"/>
    <w:rsid w:val="00CB070B"/>
    <w:rsid w:val="00CB119B"/>
    <w:rsid w:val="00CB3E1C"/>
    <w:rsid w:val="00CB7BE9"/>
    <w:rsid w:val="00CC346C"/>
    <w:rsid w:val="00CD707C"/>
    <w:rsid w:val="00CD78A6"/>
    <w:rsid w:val="00CE0215"/>
    <w:rsid w:val="00CE371A"/>
    <w:rsid w:val="00CE7A2C"/>
    <w:rsid w:val="00CE7E43"/>
    <w:rsid w:val="00D057B1"/>
    <w:rsid w:val="00D074BC"/>
    <w:rsid w:val="00D11739"/>
    <w:rsid w:val="00D144DF"/>
    <w:rsid w:val="00D2127D"/>
    <w:rsid w:val="00D25FDC"/>
    <w:rsid w:val="00D3377B"/>
    <w:rsid w:val="00D33811"/>
    <w:rsid w:val="00D34F40"/>
    <w:rsid w:val="00D35033"/>
    <w:rsid w:val="00D3553E"/>
    <w:rsid w:val="00D36183"/>
    <w:rsid w:val="00D4641C"/>
    <w:rsid w:val="00D469A3"/>
    <w:rsid w:val="00D51DE6"/>
    <w:rsid w:val="00D5788F"/>
    <w:rsid w:val="00D57F79"/>
    <w:rsid w:val="00D65CA1"/>
    <w:rsid w:val="00D71140"/>
    <w:rsid w:val="00D75331"/>
    <w:rsid w:val="00D809C1"/>
    <w:rsid w:val="00D841E3"/>
    <w:rsid w:val="00D85A93"/>
    <w:rsid w:val="00D8625C"/>
    <w:rsid w:val="00D86D23"/>
    <w:rsid w:val="00D878D4"/>
    <w:rsid w:val="00D94573"/>
    <w:rsid w:val="00D94815"/>
    <w:rsid w:val="00D9608A"/>
    <w:rsid w:val="00D968DA"/>
    <w:rsid w:val="00DA1081"/>
    <w:rsid w:val="00DA6829"/>
    <w:rsid w:val="00DC0B65"/>
    <w:rsid w:val="00DC2332"/>
    <w:rsid w:val="00DC4D47"/>
    <w:rsid w:val="00DD0332"/>
    <w:rsid w:val="00DD128A"/>
    <w:rsid w:val="00DD32F1"/>
    <w:rsid w:val="00DD4196"/>
    <w:rsid w:val="00DD4D04"/>
    <w:rsid w:val="00DD644D"/>
    <w:rsid w:val="00DD6CD4"/>
    <w:rsid w:val="00DD70E9"/>
    <w:rsid w:val="00DE02FA"/>
    <w:rsid w:val="00DE0399"/>
    <w:rsid w:val="00DE19E4"/>
    <w:rsid w:val="00DE27CC"/>
    <w:rsid w:val="00DE73DA"/>
    <w:rsid w:val="00DF27AC"/>
    <w:rsid w:val="00E06B1E"/>
    <w:rsid w:val="00E06BAC"/>
    <w:rsid w:val="00E12E70"/>
    <w:rsid w:val="00E141D1"/>
    <w:rsid w:val="00E155EB"/>
    <w:rsid w:val="00E17979"/>
    <w:rsid w:val="00E17F5D"/>
    <w:rsid w:val="00E2004C"/>
    <w:rsid w:val="00E20908"/>
    <w:rsid w:val="00E23FBB"/>
    <w:rsid w:val="00E25F35"/>
    <w:rsid w:val="00E27A91"/>
    <w:rsid w:val="00E27C3F"/>
    <w:rsid w:val="00E36FBE"/>
    <w:rsid w:val="00E5196C"/>
    <w:rsid w:val="00E625DB"/>
    <w:rsid w:val="00E6401C"/>
    <w:rsid w:val="00E77ED9"/>
    <w:rsid w:val="00E83BEB"/>
    <w:rsid w:val="00E84076"/>
    <w:rsid w:val="00E90E42"/>
    <w:rsid w:val="00E9215B"/>
    <w:rsid w:val="00E92A51"/>
    <w:rsid w:val="00E92B53"/>
    <w:rsid w:val="00E956B6"/>
    <w:rsid w:val="00EA344A"/>
    <w:rsid w:val="00EA3626"/>
    <w:rsid w:val="00EB1DDB"/>
    <w:rsid w:val="00EC0847"/>
    <w:rsid w:val="00EC1FDA"/>
    <w:rsid w:val="00EE05C6"/>
    <w:rsid w:val="00EE05EB"/>
    <w:rsid w:val="00EE22FB"/>
    <w:rsid w:val="00EF075E"/>
    <w:rsid w:val="00EF63BD"/>
    <w:rsid w:val="00F02DD8"/>
    <w:rsid w:val="00F02EE0"/>
    <w:rsid w:val="00F05370"/>
    <w:rsid w:val="00F11525"/>
    <w:rsid w:val="00F13736"/>
    <w:rsid w:val="00F155C1"/>
    <w:rsid w:val="00F15BC9"/>
    <w:rsid w:val="00F20721"/>
    <w:rsid w:val="00F213E6"/>
    <w:rsid w:val="00F21BCE"/>
    <w:rsid w:val="00F21F9D"/>
    <w:rsid w:val="00F302E7"/>
    <w:rsid w:val="00F35605"/>
    <w:rsid w:val="00F43624"/>
    <w:rsid w:val="00F43656"/>
    <w:rsid w:val="00F46784"/>
    <w:rsid w:val="00F50436"/>
    <w:rsid w:val="00F568AE"/>
    <w:rsid w:val="00F61654"/>
    <w:rsid w:val="00F63C40"/>
    <w:rsid w:val="00F66A91"/>
    <w:rsid w:val="00F721F7"/>
    <w:rsid w:val="00F80DBD"/>
    <w:rsid w:val="00F81DD0"/>
    <w:rsid w:val="00F9327E"/>
    <w:rsid w:val="00F959FE"/>
    <w:rsid w:val="00F96A2A"/>
    <w:rsid w:val="00FB4B85"/>
    <w:rsid w:val="00FB63EC"/>
    <w:rsid w:val="00FB666E"/>
    <w:rsid w:val="00FC14BC"/>
    <w:rsid w:val="00FC33CC"/>
    <w:rsid w:val="00FD3C02"/>
    <w:rsid w:val="00FD525E"/>
    <w:rsid w:val="00FD767E"/>
    <w:rsid w:val="00FE2CF2"/>
    <w:rsid w:val="00FE52D7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8745D"/>
  <w15:chartTrackingRefBased/>
  <w15:docId w15:val="{0F50304A-C7E4-4627-9DBA-5704B5B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4A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46C"/>
    <w:pPr>
      <w:spacing w:before="440" w:after="160"/>
      <w:outlineLvl w:val="1"/>
    </w:pPr>
    <w:rPr>
      <w:rFonts w:ascii="Arial" w:hAnsi="Arial" w:cstheme="minorBidi"/>
      <w:bCs/>
      <w:color w:val="727B36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C89"/>
    <w:rPr>
      <w:color w:val="0563C1"/>
      <w:u w:val="single"/>
    </w:rPr>
  </w:style>
  <w:style w:type="paragraph" w:styleId="ListParagraph">
    <w:name w:val="List Paragraph"/>
    <w:aliases w:val="Bullets,Numbered Para 1,Dot pt,No Spacing1,List Paragraph Char Char Char,Indicator Text,List Paragraph1,Bullet Points,MAIN CONTENT,List Paragraph12,F5 List Paragraph,OBC Bullet,Colorful List - Accent 11,Normal numbered,List Paragraph11,Ha"/>
    <w:basedOn w:val="Normal"/>
    <w:link w:val="ListParagraphChar"/>
    <w:uiPriority w:val="34"/>
    <w:qFormat/>
    <w:rsid w:val="00964C89"/>
    <w:pPr>
      <w:ind w:left="720"/>
    </w:pPr>
  </w:style>
  <w:style w:type="table" w:styleId="TableGrid">
    <w:name w:val="Table Grid"/>
    <w:basedOn w:val="TableNormal"/>
    <w:uiPriority w:val="39"/>
    <w:rsid w:val="00E2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7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9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91"/>
    <w:rPr>
      <w:sz w:val="20"/>
      <w:szCs w:val="20"/>
      <w:lang w:val="en-US"/>
    </w:rPr>
  </w:style>
  <w:style w:type="character" w:customStyle="1" w:styleId="ListParagraphChar">
    <w:name w:val="List Paragraph Char"/>
    <w:aliases w:val="Bullets Char,Numbered Para 1 Char,Dot pt Char,No Spacing1 Char,List Paragraph Char Char Char Char,Indicator Text Char,List Paragraph1 Char,Bullet Points Char,MAIN CONTENT Char,List Paragraph12 Char,F5 List Paragraph Char,Ha Char"/>
    <w:link w:val="ListParagraph"/>
    <w:uiPriority w:val="34"/>
    <w:qFormat/>
    <w:locked/>
    <w:rsid w:val="00696322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A2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2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1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0FA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0FA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346C"/>
    <w:rPr>
      <w:rFonts w:ascii="Arial" w:hAnsi="Arial"/>
      <w:bCs/>
      <w:color w:val="727B36"/>
      <w:sz w:val="36"/>
      <w:szCs w:val="36"/>
      <w:lang w:val="en-GB"/>
    </w:rPr>
  </w:style>
  <w:style w:type="paragraph" w:styleId="NoSpacing">
    <w:name w:val="No Spacing"/>
    <w:uiPriority w:val="1"/>
    <w:qFormat/>
    <w:rsid w:val="00CC346C"/>
    <w:pPr>
      <w:spacing w:after="0" w:line="240" w:lineRule="auto"/>
    </w:pPr>
    <w:rPr>
      <w:rFonts w:ascii="Arial" w:hAnsi="Arial"/>
      <w:color w:val="333132"/>
    </w:rPr>
  </w:style>
  <w:style w:type="paragraph" w:styleId="Revision">
    <w:name w:val="Revision"/>
    <w:hidden/>
    <w:uiPriority w:val="99"/>
    <w:semiHidden/>
    <w:rsid w:val="00954A02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674A1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B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9255B"/>
    <w:pPr>
      <w:widowControl w:val="0"/>
      <w:autoSpaceDE w:val="0"/>
      <w:autoSpaceDN w:val="0"/>
      <w:ind w:left="913" w:right="81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9255B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23FE8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23FE8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05370"/>
    <w:pPr>
      <w:widowControl w:val="0"/>
      <w:autoSpaceDE w:val="0"/>
      <w:autoSpaceDN w:val="0"/>
      <w:spacing w:line="210" w:lineRule="exact"/>
      <w:ind w:left="107"/>
      <w:jc w:val="center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54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A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73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2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EWHxs4EjW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lue4her.hivebrit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r/EWHxs4EjW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D483F27C00A4CB9FA895BE875B5AE" ma:contentTypeVersion="11" ma:contentTypeDescription="Create a new document." ma:contentTypeScope="" ma:versionID="1aa06444a6d5429cf4533515487f49be">
  <xsd:schema xmlns:xsd="http://www.w3.org/2001/XMLSchema" xmlns:xs="http://www.w3.org/2001/XMLSchema" xmlns:p="http://schemas.microsoft.com/office/2006/metadata/properties" xmlns:ns2="412f629e-19e8-4ec1-ab06-619c44bf2de9" xmlns:ns3="64126fb9-6319-4df0-89a7-ff1b0f8a408d" targetNamespace="http://schemas.microsoft.com/office/2006/metadata/properties" ma:root="true" ma:fieldsID="403e7ef3acc44688a96fe8830ab660ca" ns2:_="" ns3:_="">
    <xsd:import namespace="412f629e-19e8-4ec1-ab06-619c44bf2de9"/>
    <xsd:import namespace="64126fb9-6319-4df0-89a7-ff1b0f8a4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f629e-19e8-4ec1-ab06-619c44bf2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26fb9-6319-4df0-89a7-ff1b0f8a4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BA9F5-023F-47E9-8DB6-DF62B73BA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E6473-BA16-4B40-9E43-22F3CF2A4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ED944-8801-4C56-AAA9-528AE1937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f629e-19e8-4ec1-ab06-619c44bf2de9"/>
    <ds:schemaRef ds:uri="64126fb9-6319-4df0-89a7-ff1b0f8a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mejury shiri</dc:creator>
  <cp:keywords/>
  <dc:description/>
  <cp:lastModifiedBy>Eugene Mumiah</cp:lastModifiedBy>
  <cp:revision>7</cp:revision>
  <cp:lastPrinted>2020-10-27T10:37:00Z</cp:lastPrinted>
  <dcterms:created xsi:type="dcterms:W3CDTF">2021-07-08T05:38:00Z</dcterms:created>
  <dcterms:modified xsi:type="dcterms:W3CDTF">2021-07-12T12:44:00Z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0x01010086CD483F27C00A4CB9FA895BE875B5AE</vt:lpwstr>
  </property>
</Properties>
</file>