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66A" w:rsidRPr="00E962D4" w:rsidRDefault="00084BA4" w:rsidP="0021766A">
      <w:pPr>
        <w:widowControl w:val="0"/>
        <w:spacing w:after="0" w:line="240" w:lineRule="auto"/>
        <w:jc w:val="center"/>
        <w:rPr>
          <w:rFonts w:ascii="Times New Roman" w:eastAsia="Calibri" w:hAnsi="Times New Roman" w:cs="Times New Roman"/>
          <w:b/>
          <w:bCs/>
          <w:lang w:val="en-US"/>
        </w:rPr>
      </w:pPr>
      <w:r w:rsidRPr="00E962D4">
        <w:rPr>
          <w:rFonts w:ascii="Times New Roman" w:eastAsia="Calibri" w:hAnsi="Times New Roman" w:cs="Times New Roman"/>
          <w:b/>
          <w:bCs/>
          <w:lang w:val="en-US"/>
        </w:rPr>
        <w:t>EXPRESSION OF INTEREST</w:t>
      </w:r>
    </w:p>
    <w:p w:rsidR="0021766A" w:rsidRPr="00E962D4" w:rsidRDefault="0021766A" w:rsidP="0021766A">
      <w:pPr>
        <w:widowControl w:val="0"/>
        <w:spacing w:after="0" w:line="240" w:lineRule="auto"/>
        <w:jc w:val="center"/>
        <w:rPr>
          <w:rFonts w:ascii="Times New Roman" w:eastAsia="Calibri" w:hAnsi="Times New Roman" w:cs="Times New Roman"/>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6410"/>
      </w:tblGrid>
      <w:tr w:rsidR="0021766A" w:rsidRPr="00E962D4" w:rsidTr="0021766A">
        <w:trPr>
          <w:trHeight w:val="413"/>
        </w:trPr>
        <w:tc>
          <w:tcPr>
            <w:tcW w:w="1708"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b/>
                <w:bCs/>
                <w:lang w:val="en-US"/>
              </w:rPr>
            </w:pPr>
            <w:r w:rsidRPr="00E962D4">
              <w:rPr>
                <w:rFonts w:ascii="Times New Roman" w:eastAsia="Calibri" w:hAnsi="Times New Roman" w:cs="Times New Roman"/>
                <w:b/>
                <w:bCs/>
                <w:lang w:val="en-US"/>
              </w:rPr>
              <w:t>Solicitation Reference No.</w:t>
            </w:r>
          </w:p>
        </w:tc>
        <w:tc>
          <w:tcPr>
            <w:tcW w:w="3292"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lang w:val="en-US"/>
              </w:rPr>
            </w:pPr>
            <w:r w:rsidRPr="00E962D4">
              <w:rPr>
                <w:rFonts w:ascii="Times New Roman" w:eastAsia="Calibri" w:hAnsi="Times New Roman" w:cs="Times New Roman"/>
                <w:lang w:val="en-US"/>
              </w:rPr>
              <w:t>EOI-RN00628-2020- FISFAP</w:t>
            </w:r>
          </w:p>
        </w:tc>
      </w:tr>
      <w:tr w:rsidR="0021766A" w:rsidRPr="00E962D4" w:rsidTr="0021766A">
        <w:trPr>
          <w:trHeight w:val="611"/>
        </w:trPr>
        <w:tc>
          <w:tcPr>
            <w:tcW w:w="1708"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b/>
                <w:bCs/>
                <w:lang w:val="en-US"/>
              </w:rPr>
            </w:pPr>
            <w:r w:rsidRPr="00E962D4">
              <w:rPr>
                <w:rFonts w:ascii="Times New Roman" w:eastAsia="Calibri" w:hAnsi="Times New Roman" w:cs="Times New Roman"/>
                <w:b/>
                <w:bCs/>
                <w:lang w:val="en-US"/>
              </w:rPr>
              <w:t>Title of Solicitation</w:t>
            </w:r>
          </w:p>
        </w:tc>
        <w:tc>
          <w:tcPr>
            <w:tcW w:w="3292"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lang w:val="en-US"/>
              </w:rPr>
            </w:pPr>
            <w:r w:rsidRPr="00E962D4">
              <w:rPr>
                <w:rFonts w:ascii="Times New Roman" w:eastAsia="Calibri" w:hAnsi="Times New Roman" w:cs="Times New Roman"/>
                <w:lang w:val="en-US"/>
              </w:rPr>
              <w:t>FISFAP FINAL LEARNING EXERCISE AGRA’S PARTNERSHIP MODEL IN SUPPORTING INNOVATIONS</w:t>
            </w:r>
          </w:p>
        </w:tc>
      </w:tr>
      <w:tr w:rsidR="0021766A" w:rsidRPr="00E962D4" w:rsidTr="0021766A">
        <w:trPr>
          <w:trHeight w:val="575"/>
        </w:trPr>
        <w:tc>
          <w:tcPr>
            <w:tcW w:w="1708"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b/>
                <w:bCs/>
                <w:lang w:val="en-US"/>
              </w:rPr>
            </w:pPr>
            <w:r w:rsidRPr="00E962D4">
              <w:rPr>
                <w:rFonts w:ascii="Times New Roman" w:eastAsia="Calibri" w:hAnsi="Times New Roman" w:cs="Times New Roman"/>
                <w:b/>
                <w:bCs/>
                <w:lang w:val="en-US"/>
              </w:rPr>
              <w:t>Issuing Office &amp; Address</w:t>
            </w:r>
          </w:p>
        </w:tc>
        <w:tc>
          <w:tcPr>
            <w:tcW w:w="3292"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lang w:val="en-US"/>
              </w:rPr>
            </w:pPr>
            <w:r w:rsidRPr="00E962D4">
              <w:rPr>
                <w:rFonts w:ascii="Times New Roman" w:eastAsia="Calibri" w:hAnsi="Times New Roman" w:cs="Times New Roman"/>
                <w:lang w:val="en-US"/>
              </w:rPr>
              <w:t>Alliance for a Green Revolution in Africa (AGRA)</w:t>
            </w:r>
          </w:p>
          <w:p w:rsidR="0021766A" w:rsidRPr="00E962D4" w:rsidRDefault="0021766A" w:rsidP="0021766A">
            <w:pPr>
              <w:widowControl w:val="0"/>
              <w:spacing w:before="4" w:after="0" w:line="240" w:lineRule="auto"/>
              <w:rPr>
                <w:rFonts w:ascii="Times New Roman" w:eastAsia="Calibri" w:hAnsi="Times New Roman" w:cs="Times New Roman"/>
                <w:lang w:val="en-US"/>
              </w:rPr>
            </w:pPr>
            <w:r w:rsidRPr="00E962D4">
              <w:rPr>
                <w:rFonts w:ascii="Times New Roman" w:eastAsia="Calibri" w:hAnsi="Times New Roman" w:cs="Times New Roman"/>
                <w:lang w:val="en-US"/>
              </w:rPr>
              <w:t xml:space="preserve">Website: </w:t>
            </w:r>
            <w:hyperlink r:id="rId10" w:history="1">
              <w:r w:rsidRPr="00E962D4">
                <w:rPr>
                  <w:rStyle w:val="Hyperlink"/>
                  <w:rFonts w:ascii="Times New Roman" w:eastAsia="Calibri" w:hAnsi="Times New Roman" w:cs="Times New Roman"/>
                  <w:lang w:val="en-US"/>
                </w:rPr>
                <w:t>www.agra.org</w:t>
              </w:r>
            </w:hyperlink>
          </w:p>
        </w:tc>
      </w:tr>
      <w:tr w:rsidR="0021766A" w:rsidRPr="00E962D4" w:rsidTr="0021766A">
        <w:trPr>
          <w:trHeight w:val="620"/>
        </w:trPr>
        <w:tc>
          <w:tcPr>
            <w:tcW w:w="1708"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b/>
                <w:bCs/>
                <w:lang w:val="en-US"/>
              </w:rPr>
            </w:pPr>
            <w:r w:rsidRPr="00E962D4">
              <w:rPr>
                <w:rFonts w:ascii="Times New Roman" w:eastAsia="Calibri" w:hAnsi="Times New Roman" w:cs="Times New Roman"/>
                <w:b/>
                <w:bCs/>
                <w:lang w:val="en-US"/>
              </w:rPr>
              <w:t>Point of contact for clarifications, questions and amendments</w:t>
            </w:r>
          </w:p>
        </w:tc>
        <w:tc>
          <w:tcPr>
            <w:tcW w:w="3292"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lang w:val="en-US"/>
              </w:rPr>
            </w:pPr>
            <w:r w:rsidRPr="00E962D4">
              <w:rPr>
                <w:rFonts w:ascii="Times New Roman" w:eastAsia="Calibri" w:hAnsi="Times New Roman" w:cs="Times New Roman"/>
                <w:lang w:val="en-US"/>
              </w:rPr>
              <w:t>AGRA General Procurement,</w:t>
            </w:r>
          </w:p>
          <w:p w:rsidR="0021766A" w:rsidRPr="00E962D4" w:rsidRDefault="00EC511F" w:rsidP="0021766A">
            <w:pPr>
              <w:widowControl w:val="0"/>
              <w:spacing w:before="4" w:after="0" w:line="240" w:lineRule="auto"/>
              <w:rPr>
                <w:rFonts w:ascii="Times New Roman" w:eastAsia="Calibri" w:hAnsi="Times New Roman" w:cs="Times New Roman"/>
                <w:lang w:val="en-US"/>
              </w:rPr>
            </w:pPr>
            <w:hyperlink r:id="rId11" w:history="1">
              <w:r w:rsidR="0021766A" w:rsidRPr="00E962D4">
                <w:rPr>
                  <w:rStyle w:val="Hyperlink"/>
                  <w:rFonts w:ascii="Times New Roman" w:eastAsia="Calibri" w:hAnsi="Times New Roman" w:cs="Times New Roman"/>
                  <w:lang w:val="en-US"/>
                </w:rPr>
                <w:t>Procurement@agra.org</w:t>
              </w:r>
            </w:hyperlink>
            <w:r w:rsidR="0021766A" w:rsidRPr="00E962D4">
              <w:rPr>
                <w:rFonts w:ascii="Times New Roman" w:eastAsia="Calibri" w:hAnsi="Times New Roman" w:cs="Times New Roman"/>
                <w:lang w:val="en-US"/>
              </w:rPr>
              <w:t xml:space="preserve"> </w:t>
            </w:r>
          </w:p>
        </w:tc>
      </w:tr>
      <w:tr w:rsidR="0021766A" w:rsidRPr="00E962D4" w:rsidTr="0021766A">
        <w:trPr>
          <w:trHeight w:val="728"/>
        </w:trPr>
        <w:tc>
          <w:tcPr>
            <w:tcW w:w="1708"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b/>
                <w:bCs/>
                <w:lang w:val="en-US"/>
              </w:rPr>
            </w:pPr>
            <w:bookmarkStart w:id="0" w:name="_Hlk30759387"/>
            <w:r w:rsidRPr="00E962D4">
              <w:rPr>
                <w:rFonts w:ascii="Times New Roman" w:eastAsia="Calibri" w:hAnsi="Times New Roman" w:cs="Times New Roman"/>
                <w:b/>
                <w:bCs/>
                <w:lang w:val="en-US"/>
              </w:rPr>
              <w:t xml:space="preserve">Email Address for submission of Proposals/ Quotes </w:t>
            </w:r>
          </w:p>
        </w:tc>
        <w:tc>
          <w:tcPr>
            <w:tcW w:w="3292"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lang w:val="en-US"/>
              </w:rPr>
            </w:pPr>
            <w:r w:rsidRPr="00E962D4">
              <w:rPr>
                <w:rFonts w:ascii="Times New Roman" w:eastAsia="Calibri" w:hAnsi="Times New Roman" w:cs="Times New Roman"/>
                <w:lang w:val="en-US"/>
              </w:rPr>
              <w:t>AGRA General Procurement,</w:t>
            </w:r>
          </w:p>
          <w:p w:rsidR="0021766A" w:rsidRPr="00E962D4" w:rsidRDefault="00EC511F" w:rsidP="0021766A">
            <w:pPr>
              <w:widowControl w:val="0"/>
              <w:spacing w:before="4" w:after="0" w:line="240" w:lineRule="auto"/>
              <w:rPr>
                <w:rFonts w:ascii="Times New Roman" w:eastAsia="Calibri" w:hAnsi="Times New Roman" w:cs="Times New Roman"/>
                <w:lang w:val="en-US"/>
              </w:rPr>
            </w:pPr>
            <w:hyperlink r:id="rId12" w:history="1">
              <w:r w:rsidR="0021766A" w:rsidRPr="00E962D4">
                <w:rPr>
                  <w:rStyle w:val="Hyperlink"/>
                  <w:rFonts w:ascii="Times New Roman" w:eastAsia="Calibri" w:hAnsi="Times New Roman" w:cs="Times New Roman"/>
                  <w:lang w:val="en-US"/>
                </w:rPr>
                <w:t>Procurement@agra.org</w:t>
              </w:r>
            </w:hyperlink>
            <w:r w:rsidR="0021766A" w:rsidRPr="00E962D4">
              <w:rPr>
                <w:rFonts w:ascii="Times New Roman" w:eastAsia="Calibri" w:hAnsi="Times New Roman" w:cs="Times New Roman"/>
                <w:lang w:val="en-US"/>
              </w:rPr>
              <w:t xml:space="preserve"> </w:t>
            </w:r>
          </w:p>
        </w:tc>
      </w:tr>
      <w:bookmarkEnd w:id="0"/>
      <w:tr w:rsidR="0021766A" w:rsidRPr="00E962D4" w:rsidTr="0021766A">
        <w:trPr>
          <w:trHeight w:val="341"/>
        </w:trPr>
        <w:tc>
          <w:tcPr>
            <w:tcW w:w="1708"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b/>
                <w:bCs/>
                <w:lang w:val="en-US"/>
              </w:rPr>
            </w:pPr>
            <w:r w:rsidRPr="00E962D4">
              <w:rPr>
                <w:rFonts w:ascii="Times New Roman" w:eastAsia="Calibri" w:hAnsi="Times New Roman" w:cs="Times New Roman"/>
                <w:b/>
                <w:bCs/>
                <w:lang w:val="en-US"/>
              </w:rPr>
              <w:t>Solicitation Issue Date</w:t>
            </w:r>
          </w:p>
        </w:tc>
        <w:tc>
          <w:tcPr>
            <w:tcW w:w="3292" w:type="pct"/>
            <w:shd w:val="clear" w:color="auto" w:fill="auto"/>
          </w:tcPr>
          <w:p w:rsidR="0021766A" w:rsidRPr="00E962D4" w:rsidRDefault="00B678DC" w:rsidP="0021766A">
            <w:pPr>
              <w:widowControl w:val="0"/>
              <w:spacing w:before="4" w:after="0" w:line="240" w:lineRule="auto"/>
              <w:rPr>
                <w:rFonts w:ascii="Times New Roman" w:eastAsia="Calibri" w:hAnsi="Times New Roman" w:cs="Times New Roman"/>
                <w:highlight w:val="yellow"/>
                <w:lang w:val="en-US"/>
              </w:rPr>
            </w:pPr>
            <w:r>
              <w:rPr>
                <w:rFonts w:ascii="Times New Roman" w:eastAsia="Calibri" w:hAnsi="Times New Roman" w:cs="Times New Roman"/>
                <w:lang w:val="en-US"/>
              </w:rPr>
              <w:t>January 31</w:t>
            </w:r>
            <w:r w:rsidR="00383AFD" w:rsidRPr="00E962D4">
              <w:rPr>
                <w:rFonts w:ascii="Times New Roman" w:eastAsia="Calibri" w:hAnsi="Times New Roman" w:cs="Times New Roman"/>
                <w:lang w:val="en-US"/>
              </w:rPr>
              <w:t>, 2020 12:00 Noon, East African Time.</w:t>
            </w:r>
          </w:p>
        </w:tc>
      </w:tr>
      <w:tr w:rsidR="0021766A" w:rsidRPr="00E962D4" w:rsidTr="0021766A">
        <w:trPr>
          <w:trHeight w:val="341"/>
        </w:trPr>
        <w:tc>
          <w:tcPr>
            <w:tcW w:w="1708"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b/>
                <w:bCs/>
                <w:lang w:val="en-US"/>
              </w:rPr>
            </w:pPr>
            <w:r w:rsidRPr="00E962D4">
              <w:rPr>
                <w:rFonts w:ascii="Times New Roman" w:eastAsia="Calibri" w:hAnsi="Times New Roman" w:cs="Times New Roman"/>
                <w:b/>
                <w:bCs/>
                <w:lang w:val="en-US"/>
              </w:rPr>
              <w:t>Deadline for submission questions and clarifications</w:t>
            </w:r>
          </w:p>
        </w:tc>
        <w:tc>
          <w:tcPr>
            <w:tcW w:w="3292"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lang w:val="en-US"/>
              </w:rPr>
            </w:pPr>
            <w:r w:rsidRPr="00E962D4">
              <w:rPr>
                <w:rFonts w:ascii="Times New Roman" w:eastAsia="Calibri" w:hAnsi="Times New Roman" w:cs="Times New Roman"/>
                <w:lang w:val="en-US"/>
              </w:rPr>
              <w:t xml:space="preserve">February </w:t>
            </w:r>
            <w:r w:rsidR="00383AFD" w:rsidRPr="00E962D4">
              <w:rPr>
                <w:rFonts w:ascii="Times New Roman" w:eastAsia="Calibri" w:hAnsi="Times New Roman" w:cs="Times New Roman"/>
                <w:lang w:val="en-US"/>
              </w:rPr>
              <w:t>11</w:t>
            </w:r>
            <w:r w:rsidRPr="00E962D4">
              <w:rPr>
                <w:rFonts w:ascii="Times New Roman" w:eastAsia="Calibri" w:hAnsi="Times New Roman" w:cs="Times New Roman"/>
                <w:lang w:val="en-US"/>
              </w:rPr>
              <w:t>, 2020 12:00 Noon, East African Time.</w:t>
            </w:r>
          </w:p>
        </w:tc>
      </w:tr>
      <w:tr w:rsidR="0021766A" w:rsidRPr="00E962D4" w:rsidTr="0021766A">
        <w:trPr>
          <w:trHeight w:val="521"/>
        </w:trPr>
        <w:tc>
          <w:tcPr>
            <w:tcW w:w="1708"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b/>
                <w:bCs/>
                <w:lang w:val="en-US"/>
              </w:rPr>
            </w:pPr>
            <w:r w:rsidRPr="00E962D4">
              <w:rPr>
                <w:rFonts w:ascii="Times New Roman" w:eastAsia="Calibri" w:hAnsi="Times New Roman" w:cs="Times New Roman"/>
                <w:b/>
                <w:bCs/>
                <w:lang w:val="en-US"/>
              </w:rPr>
              <w:t>Deadline for Answering questions and clarifications</w:t>
            </w:r>
          </w:p>
        </w:tc>
        <w:tc>
          <w:tcPr>
            <w:tcW w:w="3292"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lang w:val="en-US"/>
              </w:rPr>
            </w:pPr>
            <w:r w:rsidRPr="00E962D4">
              <w:rPr>
                <w:rFonts w:ascii="Times New Roman" w:eastAsia="Calibri" w:hAnsi="Times New Roman" w:cs="Times New Roman"/>
                <w:lang w:val="en-US"/>
              </w:rPr>
              <w:t>February 1</w:t>
            </w:r>
            <w:r w:rsidR="00383AFD" w:rsidRPr="00E962D4">
              <w:rPr>
                <w:rFonts w:ascii="Times New Roman" w:eastAsia="Calibri" w:hAnsi="Times New Roman" w:cs="Times New Roman"/>
                <w:lang w:val="en-US"/>
              </w:rPr>
              <w:t>3</w:t>
            </w:r>
            <w:r w:rsidRPr="00E962D4">
              <w:rPr>
                <w:rFonts w:ascii="Times New Roman" w:eastAsia="Calibri" w:hAnsi="Times New Roman" w:cs="Times New Roman"/>
                <w:lang w:val="en-US"/>
              </w:rPr>
              <w:t>, 2020 Local, East African Time.</w:t>
            </w:r>
          </w:p>
        </w:tc>
      </w:tr>
      <w:tr w:rsidR="0021766A" w:rsidRPr="00E962D4" w:rsidTr="003D6614">
        <w:trPr>
          <w:trHeight w:val="872"/>
        </w:trPr>
        <w:tc>
          <w:tcPr>
            <w:tcW w:w="1708"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b/>
                <w:bCs/>
                <w:lang w:val="en-US"/>
              </w:rPr>
            </w:pPr>
            <w:r w:rsidRPr="00E962D4">
              <w:rPr>
                <w:rFonts w:ascii="Times New Roman" w:eastAsia="Calibri" w:hAnsi="Times New Roman" w:cs="Times New Roman"/>
                <w:b/>
                <w:bCs/>
                <w:lang w:val="en-US"/>
              </w:rPr>
              <w:t>Deadline for Submission of Proposals</w:t>
            </w:r>
          </w:p>
        </w:tc>
        <w:tc>
          <w:tcPr>
            <w:tcW w:w="3292" w:type="pct"/>
            <w:shd w:val="clear" w:color="auto" w:fill="auto"/>
          </w:tcPr>
          <w:p w:rsidR="0021766A" w:rsidRPr="00E962D4" w:rsidRDefault="0021766A" w:rsidP="0021766A">
            <w:pPr>
              <w:widowControl w:val="0"/>
              <w:spacing w:before="4" w:after="0" w:line="240" w:lineRule="auto"/>
              <w:rPr>
                <w:rFonts w:ascii="Times New Roman" w:eastAsia="Calibri" w:hAnsi="Times New Roman" w:cs="Times New Roman"/>
                <w:lang w:val="en-US"/>
              </w:rPr>
            </w:pPr>
            <w:r w:rsidRPr="00E962D4">
              <w:rPr>
                <w:rFonts w:ascii="Times New Roman" w:eastAsia="Calibri" w:hAnsi="Times New Roman" w:cs="Times New Roman"/>
                <w:lang w:val="en-US"/>
              </w:rPr>
              <w:t xml:space="preserve">February </w:t>
            </w:r>
            <w:r w:rsidR="00383AFD" w:rsidRPr="00E962D4">
              <w:rPr>
                <w:rFonts w:ascii="Times New Roman" w:eastAsia="Calibri" w:hAnsi="Times New Roman" w:cs="Times New Roman"/>
                <w:lang w:val="en-US"/>
              </w:rPr>
              <w:t>21</w:t>
            </w:r>
            <w:r w:rsidRPr="00E962D4">
              <w:rPr>
                <w:rFonts w:ascii="Times New Roman" w:eastAsia="Calibri" w:hAnsi="Times New Roman" w:cs="Times New Roman"/>
                <w:lang w:val="en-US"/>
              </w:rPr>
              <w:t>, 2020 12:00 AM Midnight, East African Time.</w:t>
            </w:r>
          </w:p>
          <w:p w:rsidR="0021766A" w:rsidRPr="00E962D4" w:rsidRDefault="0021766A" w:rsidP="0021766A">
            <w:pPr>
              <w:widowControl w:val="0"/>
              <w:spacing w:before="4" w:after="0" w:line="240" w:lineRule="auto"/>
              <w:rPr>
                <w:rFonts w:ascii="Times New Roman" w:eastAsia="Calibri" w:hAnsi="Times New Roman" w:cs="Times New Roman"/>
                <w:lang w:val="en-US"/>
              </w:rPr>
            </w:pPr>
          </w:p>
          <w:p w:rsidR="0021766A" w:rsidRPr="00E962D4" w:rsidRDefault="0021766A" w:rsidP="0021766A">
            <w:pPr>
              <w:widowControl w:val="0"/>
              <w:spacing w:before="4" w:after="0" w:line="240" w:lineRule="auto"/>
              <w:rPr>
                <w:rFonts w:ascii="Times New Roman" w:eastAsia="Calibri" w:hAnsi="Times New Roman" w:cs="Times New Roman"/>
                <w:lang w:val="en-US"/>
              </w:rPr>
            </w:pPr>
            <w:r w:rsidRPr="00E962D4">
              <w:rPr>
                <w:rFonts w:ascii="Times New Roman" w:eastAsia="Calibri" w:hAnsi="Times New Roman" w:cs="Times New Roman"/>
                <w:lang w:val="en-US"/>
              </w:rPr>
              <w:t>Please include the subject line “</w:t>
            </w:r>
            <w:r w:rsidRPr="00E962D4">
              <w:rPr>
                <w:rFonts w:ascii="Times New Roman" w:eastAsia="Calibri" w:hAnsi="Times New Roman" w:cs="Times New Roman"/>
                <w:b/>
                <w:bCs/>
                <w:lang w:val="en-US"/>
              </w:rPr>
              <w:t>EOI-RN00628-2020- FISFAP</w:t>
            </w:r>
            <w:r w:rsidRPr="00E962D4">
              <w:rPr>
                <w:rFonts w:ascii="Times New Roman" w:eastAsia="Calibri" w:hAnsi="Times New Roman" w:cs="Times New Roman"/>
                <w:lang w:val="en-US"/>
              </w:rPr>
              <w:t>” of the email</w:t>
            </w:r>
          </w:p>
        </w:tc>
      </w:tr>
    </w:tbl>
    <w:p w:rsidR="00E160EF" w:rsidRPr="00E962D4" w:rsidRDefault="00E160EF" w:rsidP="00E160EF">
      <w:pPr>
        <w:widowControl w:val="0"/>
        <w:spacing w:before="4" w:after="0" w:line="240" w:lineRule="auto"/>
        <w:rPr>
          <w:rFonts w:ascii="Times New Roman" w:eastAsia="Calibri" w:hAnsi="Times New Roman" w:cs="Times New Roman"/>
          <w:b/>
          <w:bCs/>
          <w:lang w:val="en-US"/>
        </w:rPr>
      </w:pPr>
      <w:bookmarkStart w:id="1" w:name="_GoBack"/>
      <w:bookmarkEnd w:id="1"/>
    </w:p>
    <w:p w:rsidR="00E160EF" w:rsidRPr="00E962D4" w:rsidRDefault="00E160EF" w:rsidP="00A06DBA">
      <w:pPr>
        <w:pStyle w:val="BodyText"/>
        <w:numPr>
          <w:ilvl w:val="0"/>
          <w:numId w:val="11"/>
        </w:numPr>
        <w:rPr>
          <w:rFonts w:ascii="Times New Roman" w:hAnsi="Times New Roman" w:cs="Times New Roman"/>
          <w:b/>
        </w:rPr>
      </w:pPr>
      <w:r w:rsidRPr="00E962D4">
        <w:rPr>
          <w:rFonts w:ascii="Times New Roman" w:hAnsi="Times New Roman" w:cs="Times New Roman"/>
          <w:b/>
        </w:rPr>
        <w:t>BACKGROUND</w:t>
      </w:r>
      <w:r w:rsidRPr="00E962D4">
        <w:rPr>
          <w:rFonts w:ascii="Times New Roman" w:hAnsi="Times New Roman" w:cs="Times New Roman"/>
          <w:b/>
          <w:spacing w:val="-23"/>
        </w:rPr>
        <w:t xml:space="preserve"> </w:t>
      </w:r>
      <w:r w:rsidRPr="00E962D4">
        <w:rPr>
          <w:rFonts w:ascii="Times New Roman" w:hAnsi="Times New Roman" w:cs="Times New Roman"/>
          <w:b/>
        </w:rPr>
        <w:t>INFORMATION</w:t>
      </w:r>
    </w:p>
    <w:p w:rsidR="00E160EF" w:rsidRPr="00E962D4" w:rsidRDefault="00E160EF" w:rsidP="00E160EF">
      <w:pPr>
        <w:widowControl w:val="0"/>
        <w:spacing w:before="120" w:after="120" w:line="24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The</w:t>
      </w:r>
      <w:r w:rsidRPr="00E962D4">
        <w:rPr>
          <w:rFonts w:ascii="Times New Roman" w:eastAsia="Tahoma" w:hAnsi="Times New Roman" w:cs="Times New Roman"/>
          <w:spacing w:val="-12"/>
          <w:lang w:val="en-US"/>
        </w:rPr>
        <w:t xml:space="preserve"> </w:t>
      </w:r>
      <w:r w:rsidRPr="00E962D4">
        <w:rPr>
          <w:rFonts w:ascii="Times New Roman" w:eastAsia="Tahoma" w:hAnsi="Times New Roman" w:cs="Times New Roman"/>
          <w:spacing w:val="-1"/>
          <w:lang w:val="en-US"/>
        </w:rPr>
        <w:t>Alliance for a Green Revolution in Africa</w:t>
      </w:r>
      <w:r w:rsidRPr="00E962D4">
        <w:rPr>
          <w:rFonts w:ascii="Times New Roman" w:eastAsia="Tahoma" w:hAnsi="Times New Roman" w:cs="Times New Roman"/>
          <w:spacing w:val="-13"/>
          <w:lang w:val="en-US"/>
        </w:rPr>
        <w:t xml:space="preserve"> </w:t>
      </w:r>
      <w:r w:rsidRPr="00E962D4">
        <w:rPr>
          <w:rFonts w:ascii="Times New Roman" w:eastAsia="Tahoma" w:hAnsi="Times New Roman" w:cs="Times New Roman"/>
          <w:lang w:val="en-US"/>
        </w:rPr>
        <w:t>(AGRA)</w:t>
      </w:r>
      <w:r w:rsidRPr="00E962D4">
        <w:rPr>
          <w:rFonts w:ascii="Times New Roman" w:eastAsia="Tahoma" w:hAnsi="Times New Roman" w:cs="Times New Roman"/>
          <w:spacing w:val="-13"/>
          <w:lang w:val="en-US"/>
        </w:rPr>
        <w:t xml:space="preserve"> </w:t>
      </w:r>
      <w:r w:rsidRPr="00E962D4">
        <w:rPr>
          <w:rFonts w:ascii="Times New Roman" w:eastAsia="Tahoma" w:hAnsi="Times New Roman" w:cs="Times New Roman"/>
          <w:lang w:val="en-US"/>
        </w:rPr>
        <w:t>is</w:t>
      </w:r>
      <w:r w:rsidRPr="00E962D4">
        <w:rPr>
          <w:rFonts w:ascii="Times New Roman" w:eastAsia="Tahoma" w:hAnsi="Times New Roman" w:cs="Times New Roman"/>
          <w:spacing w:val="-13"/>
          <w:lang w:val="en-US"/>
        </w:rPr>
        <w:t xml:space="preserve"> an </w:t>
      </w:r>
      <w:r w:rsidRPr="00E962D4">
        <w:rPr>
          <w:rFonts w:ascii="Times New Roman" w:eastAsia="Tahoma" w:hAnsi="Times New Roman" w:cs="Times New Roman"/>
          <w:lang w:val="en-US"/>
        </w:rPr>
        <w:t>African-led, Africa-based institution transforming smallholder agriculture from a solitary struggle to survive into farming as a business that thrives. AGRA was e</w:t>
      </w:r>
      <w:r w:rsidRPr="00E962D4">
        <w:rPr>
          <w:rFonts w:ascii="Times New Roman" w:eastAsia="Tahoma" w:hAnsi="Times New Roman" w:cs="Times New Roman"/>
          <w:spacing w:val="-1"/>
          <w:lang w:val="en-US"/>
        </w:rPr>
        <w:t>stablished</w:t>
      </w:r>
      <w:r w:rsidRPr="00E962D4">
        <w:rPr>
          <w:rFonts w:ascii="Times New Roman" w:eastAsia="Tahoma" w:hAnsi="Times New Roman" w:cs="Times New Roman"/>
          <w:spacing w:val="-13"/>
          <w:lang w:val="en-US"/>
        </w:rPr>
        <w:t xml:space="preserve"> </w:t>
      </w:r>
      <w:r w:rsidRPr="00E962D4">
        <w:rPr>
          <w:rFonts w:ascii="Times New Roman" w:eastAsia="Tahoma" w:hAnsi="Times New Roman" w:cs="Times New Roman"/>
          <w:lang w:val="en-US"/>
        </w:rPr>
        <w:t>in 2006 with an aim of putting the smallholder farmer at the center of the continent’s growing economy.</w:t>
      </w:r>
      <w:r w:rsidRPr="00E962D4">
        <w:rPr>
          <w:rFonts w:ascii="Times New Roman" w:eastAsia="Tahoma" w:hAnsi="Times New Roman" w:cs="Times New Roman"/>
          <w:spacing w:val="-1"/>
          <w:lang w:val="en-US"/>
        </w:rPr>
        <w:t xml:space="preserve"> AGRA</w:t>
      </w:r>
      <w:r w:rsidRPr="00E962D4">
        <w:rPr>
          <w:rFonts w:ascii="Times New Roman" w:eastAsia="Tahoma" w:hAnsi="Times New Roman" w:cs="Times New Roman"/>
          <w:spacing w:val="19"/>
          <w:lang w:val="en-US"/>
        </w:rPr>
        <w:t xml:space="preserve"> </w:t>
      </w:r>
      <w:r w:rsidRPr="00E962D4">
        <w:rPr>
          <w:rFonts w:ascii="Times New Roman" w:eastAsia="Tahoma" w:hAnsi="Times New Roman" w:cs="Times New Roman"/>
          <w:lang w:val="en-US"/>
        </w:rPr>
        <w:t>has</w:t>
      </w:r>
      <w:r w:rsidRPr="00E962D4">
        <w:rPr>
          <w:rFonts w:ascii="Times New Roman" w:eastAsia="Tahoma" w:hAnsi="Times New Roman" w:cs="Times New Roman"/>
          <w:spacing w:val="19"/>
          <w:lang w:val="en-US"/>
        </w:rPr>
        <w:t xml:space="preserve"> </w:t>
      </w:r>
      <w:r w:rsidRPr="00E962D4">
        <w:rPr>
          <w:rFonts w:ascii="Times New Roman" w:eastAsia="Tahoma" w:hAnsi="Times New Roman" w:cs="Times New Roman"/>
          <w:lang w:val="en-US"/>
        </w:rPr>
        <w:t>its</w:t>
      </w:r>
      <w:r w:rsidRPr="00E962D4">
        <w:rPr>
          <w:rFonts w:ascii="Times New Roman" w:eastAsia="Tahoma" w:hAnsi="Times New Roman" w:cs="Times New Roman"/>
          <w:spacing w:val="24"/>
          <w:lang w:val="en-US"/>
        </w:rPr>
        <w:t xml:space="preserve"> </w:t>
      </w:r>
      <w:r w:rsidRPr="00E962D4">
        <w:rPr>
          <w:rFonts w:ascii="Times New Roman" w:eastAsia="Tahoma" w:hAnsi="Times New Roman" w:cs="Times New Roman"/>
          <w:spacing w:val="-1"/>
          <w:lang w:val="en-US"/>
        </w:rPr>
        <w:t>headquarters</w:t>
      </w:r>
      <w:r w:rsidRPr="00E962D4">
        <w:rPr>
          <w:rFonts w:ascii="Times New Roman" w:eastAsia="Tahoma" w:hAnsi="Times New Roman" w:cs="Times New Roman"/>
          <w:spacing w:val="21"/>
          <w:lang w:val="en-US"/>
        </w:rPr>
        <w:t xml:space="preserve"> </w:t>
      </w:r>
      <w:r w:rsidRPr="00E962D4">
        <w:rPr>
          <w:rFonts w:ascii="Times New Roman" w:eastAsia="Tahoma" w:hAnsi="Times New Roman" w:cs="Times New Roman"/>
          <w:spacing w:val="-1"/>
          <w:lang w:val="en-US"/>
        </w:rPr>
        <w:t>based</w:t>
      </w:r>
      <w:r w:rsidRPr="00E962D4">
        <w:rPr>
          <w:rFonts w:ascii="Times New Roman" w:eastAsia="Tahoma" w:hAnsi="Times New Roman" w:cs="Times New Roman"/>
          <w:spacing w:val="18"/>
          <w:lang w:val="en-US"/>
        </w:rPr>
        <w:t xml:space="preserve"> </w:t>
      </w:r>
      <w:r w:rsidRPr="00E962D4">
        <w:rPr>
          <w:rFonts w:ascii="Times New Roman" w:eastAsia="Tahoma" w:hAnsi="Times New Roman" w:cs="Times New Roman"/>
          <w:lang w:val="en-US"/>
        </w:rPr>
        <w:t>in</w:t>
      </w:r>
      <w:r w:rsidRPr="00E962D4">
        <w:rPr>
          <w:rFonts w:ascii="Times New Roman" w:eastAsia="Tahoma" w:hAnsi="Times New Roman" w:cs="Times New Roman"/>
          <w:spacing w:val="81"/>
          <w:w w:val="99"/>
          <w:lang w:val="en-US"/>
        </w:rPr>
        <w:t xml:space="preserve"> </w:t>
      </w:r>
      <w:r w:rsidRPr="00E962D4">
        <w:rPr>
          <w:rFonts w:ascii="Times New Roman" w:eastAsia="Tahoma" w:hAnsi="Times New Roman" w:cs="Times New Roman"/>
          <w:spacing w:val="-1"/>
          <w:lang w:val="en-US"/>
        </w:rPr>
        <w:t xml:space="preserve">Nairobi, Kenya and is currently working in Burkina Faso, Ethiopia, Ghana, Malawi, Mali, Mozambique, Nigeria, Rwanda, Tanzania and Uganda. </w:t>
      </w:r>
    </w:p>
    <w:p w:rsidR="00E160EF" w:rsidRPr="00E962D4" w:rsidRDefault="00E160EF" w:rsidP="00A06DBA">
      <w:pPr>
        <w:pStyle w:val="BodyText"/>
        <w:numPr>
          <w:ilvl w:val="0"/>
          <w:numId w:val="11"/>
        </w:numPr>
        <w:rPr>
          <w:rFonts w:ascii="Times New Roman" w:hAnsi="Times New Roman" w:cs="Times New Roman"/>
          <w:b/>
        </w:rPr>
      </w:pPr>
      <w:r w:rsidRPr="00E962D4">
        <w:rPr>
          <w:rFonts w:ascii="Times New Roman" w:hAnsi="Times New Roman" w:cs="Times New Roman"/>
          <w:b/>
        </w:rPr>
        <w:t>OBJECTIVES</w:t>
      </w:r>
    </w:p>
    <w:p w:rsidR="00084BA4" w:rsidRPr="00E962D4" w:rsidRDefault="00084BA4" w:rsidP="00084BA4">
      <w:pPr>
        <w:jc w:val="both"/>
        <w:rPr>
          <w:rFonts w:ascii="Times New Roman" w:hAnsi="Times New Roman" w:cs="Times New Roman"/>
        </w:rPr>
      </w:pPr>
      <w:r w:rsidRPr="00E962D4">
        <w:rPr>
          <w:rFonts w:ascii="Times New Roman" w:hAnsi="Times New Roman" w:cs="Times New Roman"/>
        </w:rPr>
        <w:t xml:space="preserve">Through this FISFAP learning exercise, AGRA and Mastercard Foundation want to learn how the above-mentioned AGRA ‘value proposition’ or ‘service offering’ has contributed or failed to contribute to the success and failure of the FISFAP supported innovations. The findings will inform AGRA’s future value proposition as program developer and accelerator of innovations in building systems that work for smallholder farmers. </w:t>
      </w:r>
    </w:p>
    <w:p w:rsidR="00084BA4" w:rsidRPr="00E962D4" w:rsidRDefault="00084BA4" w:rsidP="00084BA4">
      <w:pPr>
        <w:jc w:val="both"/>
        <w:rPr>
          <w:rFonts w:ascii="Times New Roman" w:hAnsi="Times New Roman" w:cs="Times New Roman"/>
        </w:rPr>
      </w:pPr>
      <w:r w:rsidRPr="00E962D4">
        <w:rPr>
          <w:rFonts w:ascii="Times New Roman" w:hAnsi="Times New Roman" w:cs="Times New Roman"/>
        </w:rPr>
        <w:t>This proposed program final evaluative learning exercise is composed of three parts:</w:t>
      </w:r>
    </w:p>
    <w:p w:rsidR="00084BA4" w:rsidRPr="00E962D4" w:rsidRDefault="00084BA4" w:rsidP="00084BA4">
      <w:pPr>
        <w:pStyle w:val="ListParagraph"/>
        <w:numPr>
          <w:ilvl w:val="0"/>
          <w:numId w:val="16"/>
        </w:numPr>
        <w:jc w:val="both"/>
        <w:rPr>
          <w:rFonts w:ascii="Times New Roman" w:hAnsi="Times New Roman" w:cs="Times New Roman"/>
        </w:rPr>
      </w:pPr>
      <w:r w:rsidRPr="00E962D4">
        <w:rPr>
          <w:rFonts w:ascii="Times New Roman" w:hAnsi="Times New Roman" w:cs="Times New Roman"/>
          <w:b/>
        </w:rPr>
        <w:t xml:space="preserve">Objective assessment of the results of the FISFAP program. </w:t>
      </w:r>
      <w:r w:rsidRPr="00E962D4">
        <w:rPr>
          <w:rFonts w:ascii="Times New Roman" w:hAnsi="Times New Roman" w:cs="Times New Roman"/>
        </w:rPr>
        <w:t xml:space="preserve">What was the catalytic nature of the innovations funded by FISFAP? What have the innovations unlocked in terms of change or adaptation at private sector or government level? What scaling has been achieved? Who has been benefitting from the results and learnings generated by the innovations? Is the model of ‘demonstration of innovations’ effective? </w:t>
      </w:r>
    </w:p>
    <w:p w:rsidR="00084BA4" w:rsidRPr="00E962D4" w:rsidRDefault="00084BA4" w:rsidP="00084BA4">
      <w:pPr>
        <w:pStyle w:val="ListParagraph"/>
        <w:numPr>
          <w:ilvl w:val="0"/>
          <w:numId w:val="16"/>
        </w:numPr>
        <w:jc w:val="both"/>
        <w:rPr>
          <w:rFonts w:ascii="Times New Roman" w:hAnsi="Times New Roman" w:cs="Times New Roman"/>
        </w:rPr>
      </w:pPr>
      <w:r w:rsidRPr="00E962D4">
        <w:rPr>
          <w:rFonts w:ascii="Times New Roman" w:hAnsi="Times New Roman" w:cs="Times New Roman"/>
          <w:b/>
        </w:rPr>
        <w:t>Analysis of the AGRA services in relation to the results.</w:t>
      </w:r>
      <w:r w:rsidRPr="00E962D4">
        <w:rPr>
          <w:rFonts w:ascii="Times New Roman" w:hAnsi="Times New Roman" w:cs="Times New Roman"/>
        </w:rPr>
        <w:t xml:space="preserve"> What can we learn about AGRA’s role in supporting innovations? What services led to which identified results? Which service offering was lacking which made some innovations unsuccessful? Which partnerships were successful in achieving which results? What can AGRA learn from FISFAP’s work in innovations and partnership development? </w:t>
      </w:r>
    </w:p>
    <w:p w:rsidR="00084BA4" w:rsidRPr="00E962D4" w:rsidRDefault="00084BA4" w:rsidP="00084BA4">
      <w:pPr>
        <w:pStyle w:val="ListParagraph"/>
        <w:numPr>
          <w:ilvl w:val="0"/>
          <w:numId w:val="16"/>
        </w:numPr>
        <w:jc w:val="both"/>
        <w:rPr>
          <w:rFonts w:ascii="Times New Roman" w:hAnsi="Times New Roman" w:cs="Times New Roman"/>
        </w:rPr>
      </w:pPr>
      <w:r w:rsidRPr="00E962D4">
        <w:rPr>
          <w:rFonts w:ascii="Times New Roman" w:hAnsi="Times New Roman" w:cs="Times New Roman"/>
          <w:b/>
        </w:rPr>
        <w:t xml:space="preserve">Recommend improvements in the AGRA service offering proposed to support innovations </w:t>
      </w:r>
      <w:r w:rsidRPr="00E962D4">
        <w:rPr>
          <w:rFonts w:ascii="Times New Roman" w:hAnsi="Times New Roman" w:cs="Times New Roman"/>
        </w:rPr>
        <w:t xml:space="preserve">Based on the findings from AGRA’s implementation of FISFAP, provide ideas and recommendations on how AGRA can enhance the results, the measurement of results and the communication of the results of AGRA’s work in supporting innovations; Result include demonstration effects with private sector or </w:t>
      </w:r>
      <w:r w:rsidRPr="00E962D4">
        <w:rPr>
          <w:rFonts w:ascii="Times New Roman" w:hAnsi="Times New Roman" w:cs="Times New Roman"/>
        </w:rPr>
        <w:lastRenderedPageBreak/>
        <w:t xml:space="preserve">government, </w:t>
      </w:r>
      <w:r w:rsidR="00C51345" w:rsidRPr="00E962D4">
        <w:rPr>
          <w:rFonts w:ascii="Times New Roman" w:hAnsi="Times New Roman" w:cs="Times New Roman"/>
        </w:rPr>
        <w:t>Agri</w:t>
      </w:r>
      <w:r w:rsidRPr="00E962D4">
        <w:rPr>
          <w:rFonts w:ascii="Times New Roman" w:hAnsi="Times New Roman" w:cs="Times New Roman"/>
        </w:rPr>
        <w:t>-SME development and growth, policy influence or convening stakeholders. What should AGRA do more, what should AGRA stop doing, what should AGRA start doing?</w:t>
      </w:r>
    </w:p>
    <w:p w:rsidR="00E160EF" w:rsidRPr="00E962D4" w:rsidRDefault="00E160EF" w:rsidP="00A06DBA">
      <w:pPr>
        <w:pStyle w:val="BodyText"/>
        <w:numPr>
          <w:ilvl w:val="0"/>
          <w:numId w:val="11"/>
        </w:numPr>
        <w:rPr>
          <w:rFonts w:ascii="Times New Roman" w:hAnsi="Times New Roman" w:cs="Times New Roman"/>
          <w:b/>
        </w:rPr>
      </w:pPr>
      <w:r w:rsidRPr="00E962D4">
        <w:rPr>
          <w:rFonts w:ascii="Times New Roman" w:hAnsi="Times New Roman" w:cs="Times New Roman"/>
          <w:b/>
        </w:rPr>
        <w:t>SCOPE OF THE ASSIGNMENT</w:t>
      </w:r>
    </w:p>
    <w:p w:rsidR="00084BA4" w:rsidRPr="00E962D4" w:rsidRDefault="00084BA4" w:rsidP="00084BA4">
      <w:pPr>
        <w:jc w:val="both"/>
        <w:rPr>
          <w:rFonts w:ascii="Times New Roman" w:hAnsi="Times New Roman" w:cs="Times New Roman"/>
        </w:rPr>
      </w:pPr>
      <w:r w:rsidRPr="00E962D4">
        <w:rPr>
          <w:rFonts w:ascii="Times New Roman" w:hAnsi="Times New Roman" w:cs="Times New Roman"/>
        </w:rPr>
        <w:t xml:space="preserve">The scope of work for this assignment is limited to the 22 FISFAP-funded innovations in 3 countries (Ghana, Kenya and Tanzania) and to the services provided by AGRA and its coalition of partnerships (private and public sector) in the context of the FISFAP program. </w:t>
      </w:r>
    </w:p>
    <w:p w:rsidR="00084BA4" w:rsidRPr="00E962D4" w:rsidRDefault="00084BA4" w:rsidP="00084BA4">
      <w:pPr>
        <w:jc w:val="both"/>
        <w:rPr>
          <w:rFonts w:ascii="Times New Roman" w:hAnsi="Times New Roman" w:cs="Times New Roman"/>
        </w:rPr>
      </w:pPr>
      <w:r w:rsidRPr="00E962D4">
        <w:rPr>
          <w:rFonts w:ascii="Times New Roman" w:hAnsi="Times New Roman" w:cs="Times New Roman"/>
        </w:rPr>
        <w:t xml:space="preserve">It is expected that all 22 grants are assessed, all partners are </w:t>
      </w:r>
      <w:r w:rsidR="00BC4977" w:rsidRPr="00E962D4">
        <w:rPr>
          <w:rFonts w:ascii="Times New Roman" w:hAnsi="Times New Roman" w:cs="Times New Roman"/>
        </w:rPr>
        <w:t>consulted,</w:t>
      </w:r>
      <w:r w:rsidRPr="00E962D4">
        <w:rPr>
          <w:rFonts w:ascii="Times New Roman" w:hAnsi="Times New Roman" w:cs="Times New Roman"/>
        </w:rPr>
        <w:t xml:space="preserve"> and all AGRA services delivered in the context of FISFAP, are considered.</w:t>
      </w:r>
    </w:p>
    <w:p w:rsidR="00084BA4" w:rsidRPr="00E962D4" w:rsidRDefault="00084BA4" w:rsidP="00084BA4">
      <w:pPr>
        <w:pStyle w:val="ListParagraph"/>
        <w:numPr>
          <w:ilvl w:val="0"/>
          <w:numId w:val="17"/>
        </w:numPr>
        <w:jc w:val="both"/>
        <w:rPr>
          <w:rFonts w:ascii="Times New Roman" w:hAnsi="Times New Roman" w:cs="Times New Roman"/>
        </w:rPr>
      </w:pPr>
      <w:r w:rsidRPr="00E962D4">
        <w:rPr>
          <w:rFonts w:ascii="Times New Roman" w:hAnsi="Times New Roman" w:cs="Times New Roman"/>
        </w:rPr>
        <w:t>Assessment of results</w:t>
      </w:r>
    </w:p>
    <w:p w:rsidR="00084BA4" w:rsidRPr="00E962D4" w:rsidRDefault="00084BA4" w:rsidP="00084BA4">
      <w:pPr>
        <w:pStyle w:val="ListParagraph"/>
        <w:numPr>
          <w:ilvl w:val="0"/>
          <w:numId w:val="17"/>
        </w:numPr>
        <w:rPr>
          <w:rFonts w:ascii="Times New Roman" w:hAnsi="Times New Roman" w:cs="Times New Roman"/>
        </w:rPr>
      </w:pPr>
      <w:r w:rsidRPr="00E962D4">
        <w:rPr>
          <w:rFonts w:ascii="Times New Roman" w:hAnsi="Times New Roman" w:cs="Times New Roman"/>
        </w:rPr>
        <w:t>Analysis of AGRA services</w:t>
      </w:r>
    </w:p>
    <w:p w:rsidR="00084BA4" w:rsidRPr="00E962D4" w:rsidRDefault="00084BA4" w:rsidP="00084BA4">
      <w:pPr>
        <w:pStyle w:val="ListParagraph"/>
        <w:numPr>
          <w:ilvl w:val="0"/>
          <w:numId w:val="17"/>
        </w:numPr>
        <w:rPr>
          <w:rFonts w:ascii="Times New Roman" w:hAnsi="Times New Roman" w:cs="Times New Roman"/>
        </w:rPr>
      </w:pPr>
      <w:r w:rsidRPr="00E962D4">
        <w:rPr>
          <w:rFonts w:ascii="Times New Roman" w:hAnsi="Times New Roman" w:cs="Times New Roman"/>
        </w:rPr>
        <w:t>Recommendations for AGRA’s support to future innovation programs</w:t>
      </w:r>
    </w:p>
    <w:p w:rsidR="00E160EF" w:rsidRPr="00E962D4" w:rsidRDefault="00E160EF" w:rsidP="00A06DBA">
      <w:pPr>
        <w:pStyle w:val="BodyText"/>
        <w:numPr>
          <w:ilvl w:val="0"/>
          <w:numId w:val="11"/>
        </w:numPr>
        <w:rPr>
          <w:rFonts w:ascii="Times New Roman" w:hAnsi="Times New Roman" w:cs="Times New Roman"/>
          <w:b/>
        </w:rPr>
      </w:pPr>
      <w:r w:rsidRPr="00E962D4">
        <w:rPr>
          <w:rFonts w:ascii="Times New Roman" w:hAnsi="Times New Roman" w:cs="Times New Roman"/>
          <w:b/>
        </w:rPr>
        <w:t>ELIGIBILITY CRITERIA AND REQUIREMENTS</w:t>
      </w:r>
    </w:p>
    <w:p w:rsidR="00C26973" w:rsidRPr="00E962D4" w:rsidRDefault="00E160EF" w:rsidP="00E160EF">
      <w:pPr>
        <w:widowControl w:val="0"/>
        <w:spacing w:before="120" w:after="120" w:line="24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AGRA invites eligible consul</w:t>
      </w:r>
      <w:r w:rsidR="00C26973" w:rsidRPr="00E962D4">
        <w:rPr>
          <w:rFonts w:ascii="Times New Roman" w:eastAsia="Tahoma" w:hAnsi="Times New Roman" w:cs="Times New Roman"/>
          <w:spacing w:val="-1"/>
          <w:lang w:val="en-US"/>
        </w:rPr>
        <w:t>ting firms</w:t>
      </w:r>
      <w:r w:rsidRPr="00E962D4">
        <w:rPr>
          <w:rFonts w:ascii="Times New Roman" w:eastAsia="Tahoma" w:hAnsi="Times New Roman" w:cs="Times New Roman"/>
          <w:spacing w:val="-1"/>
          <w:lang w:val="en-US"/>
        </w:rPr>
        <w:t xml:space="preserve"> to </w:t>
      </w:r>
      <w:r w:rsidR="00C26973" w:rsidRPr="00E962D4">
        <w:rPr>
          <w:rFonts w:ascii="Times New Roman" w:eastAsia="Tahoma" w:hAnsi="Times New Roman" w:cs="Times New Roman"/>
          <w:spacing w:val="-1"/>
          <w:lang w:val="en-US"/>
        </w:rPr>
        <w:t>express</w:t>
      </w:r>
      <w:r w:rsidRPr="00E962D4">
        <w:rPr>
          <w:rFonts w:ascii="Times New Roman" w:eastAsia="Tahoma" w:hAnsi="Times New Roman" w:cs="Times New Roman"/>
          <w:spacing w:val="-1"/>
          <w:lang w:val="en-US"/>
        </w:rPr>
        <w:t xml:space="preserve"> their interest in providing this Service. The Expression of Interest (EOI) must be accompanied by the bidder's qualifications, professional capabilities and details of past experience related to the requested</w:t>
      </w:r>
      <w:r w:rsidR="00C26973" w:rsidRPr="00E962D4">
        <w:rPr>
          <w:rFonts w:ascii="Times New Roman" w:eastAsia="Tahoma" w:hAnsi="Times New Roman" w:cs="Times New Roman"/>
          <w:spacing w:val="-1"/>
          <w:lang w:val="en-US"/>
        </w:rPr>
        <w:t xml:space="preserve"> services.</w:t>
      </w:r>
    </w:p>
    <w:p w:rsidR="00E160EF" w:rsidRPr="00E962D4" w:rsidRDefault="00E160EF" w:rsidP="00E160EF">
      <w:pPr>
        <w:widowControl w:val="0"/>
        <w:spacing w:before="120" w:after="120" w:line="24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Interested</w:t>
      </w:r>
      <w:r w:rsidR="00C26973" w:rsidRPr="00E962D4">
        <w:rPr>
          <w:rFonts w:ascii="Times New Roman" w:eastAsia="Tahoma" w:hAnsi="Times New Roman" w:cs="Times New Roman"/>
          <w:spacing w:val="-1"/>
          <w:lang w:val="en-US"/>
        </w:rPr>
        <w:t xml:space="preserve"> Firms </w:t>
      </w:r>
      <w:r w:rsidRPr="00E962D4">
        <w:rPr>
          <w:rFonts w:ascii="Times New Roman" w:eastAsia="Tahoma" w:hAnsi="Times New Roman" w:cs="Times New Roman"/>
          <w:spacing w:val="-1"/>
          <w:lang w:val="en-US"/>
        </w:rPr>
        <w:t>must provide information indicating that they are qualified to carry out the task</w:t>
      </w:r>
      <w:r w:rsidR="00C26973" w:rsidRPr="00E962D4">
        <w:rPr>
          <w:rFonts w:ascii="Times New Roman" w:eastAsia="Tahoma" w:hAnsi="Times New Roman" w:cs="Times New Roman"/>
          <w:spacing w:val="-1"/>
          <w:lang w:val="en-US"/>
        </w:rPr>
        <w:t xml:space="preserve"> B</w:t>
      </w:r>
      <w:r w:rsidR="00FE147B" w:rsidRPr="00E962D4">
        <w:rPr>
          <w:rFonts w:ascii="Times New Roman" w:eastAsia="Tahoma" w:hAnsi="Times New Roman" w:cs="Times New Roman"/>
          <w:spacing w:val="-1"/>
          <w:lang w:val="en-US"/>
        </w:rPr>
        <w:t>idders</w:t>
      </w:r>
      <w:r w:rsidRPr="00E962D4">
        <w:rPr>
          <w:rFonts w:ascii="Times New Roman" w:eastAsia="Tahoma" w:hAnsi="Times New Roman" w:cs="Times New Roman"/>
          <w:spacing w:val="-1"/>
          <w:lang w:val="en-US"/>
        </w:rPr>
        <w:t xml:space="preserve"> may constitute </w:t>
      </w:r>
      <w:r w:rsidR="00C26973" w:rsidRPr="00E962D4">
        <w:rPr>
          <w:rFonts w:ascii="Times New Roman" w:eastAsia="Tahoma" w:hAnsi="Times New Roman" w:cs="Times New Roman"/>
          <w:spacing w:val="-1"/>
          <w:lang w:val="en-US"/>
        </w:rPr>
        <w:t xml:space="preserve">legal </w:t>
      </w:r>
      <w:r w:rsidR="00EC1EB9" w:rsidRPr="00E962D4">
        <w:rPr>
          <w:rFonts w:ascii="Times New Roman" w:eastAsia="Tahoma" w:hAnsi="Times New Roman" w:cs="Times New Roman"/>
          <w:spacing w:val="-1"/>
          <w:lang w:val="en-US"/>
        </w:rPr>
        <w:t>joint ventures</w:t>
      </w:r>
      <w:r w:rsidRPr="00E962D4">
        <w:rPr>
          <w:rFonts w:ascii="Times New Roman" w:eastAsia="Tahoma" w:hAnsi="Times New Roman" w:cs="Times New Roman"/>
          <w:spacing w:val="-1"/>
          <w:lang w:val="en-US"/>
        </w:rPr>
        <w:t xml:space="preserve"> to enhance their chances of qualification. Interested consultants</w:t>
      </w:r>
      <w:r w:rsidR="00FE147B" w:rsidRPr="00E962D4">
        <w:rPr>
          <w:rFonts w:ascii="Times New Roman" w:eastAsia="Tahoma" w:hAnsi="Times New Roman" w:cs="Times New Roman"/>
          <w:spacing w:val="-1"/>
          <w:lang w:val="en-US"/>
        </w:rPr>
        <w:t>/bidders</w:t>
      </w:r>
      <w:r w:rsidRPr="00E962D4">
        <w:rPr>
          <w:rFonts w:ascii="Times New Roman" w:eastAsia="Tahoma" w:hAnsi="Times New Roman" w:cs="Times New Roman"/>
          <w:spacing w:val="-1"/>
          <w:lang w:val="en-US"/>
        </w:rPr>
        <w:t xml:space="preserve"> are required to submit applications in English language with the following specific information: -</w:t>
      </w:r>
    </w:p>
    <w:p w:rsidR="004A44ED" w:rsidRPr="00E962D4" w:rsidRDefault="004A44ED" w:rsidP="004A44ED">
      <w:pPr>
        <w:pStyle w:val="ListParagraph"/>
        <w:widowControl w:val="0"/>
        <w:numPr>
          <w:ilvl w:val="0"/>
          <w:numId w:val="19"/>
        </w:numPr>
        <w:tabs>
          <w:tab w:val="left" w:pos="893"/>
        </w:tabs>
        <w:spacing w:before="163" w:after="0" w:line="240" w:lineRule="auto"/>
        <w:ind w:right="120"/>
        <w:jc w:val="both"/>
        <w:rPr>
          <w:rFonts w:ascii="Times New Roman" w:eastAsia="Tahoma" w:hAnsi="Times New Roman" w:cs="Times New Roman"/>
          <w:vanish/>
          <w:lang w:val="en-US"/>
        </w:rPr>
      </w:pPr>
    </w:p>
    <w:p w:rsidR="004A44ED" w:rsidRPr="00E962D4" w:rsidRDefault="004A44ED" w:rsidP="004A44ED">
      <w:pPr>
        <w:pStyle w:val="ListParagraph"/>
        <w:widowControl w:val="0"/>
        <w:numPr>
          <w:ilvl w:val="0"/>
          <w:numId w:val="19"/>
        </w:numPr>
        <w:tabs>
          <w:tab w:val="left" w:pos="893"/>
        </w:tabs>
        <w:spacing w:before="163" w:after="0" w:line="240" w:lineRule="auto"/>
        <w:ind w:right="120"/>
        <w:jc w:val="both"/>
        <w:rPr>
          <w:rFonts w:ascii="Times New Roman" w:eastAsia="Tahoma" w:hAnsi="Times New Roman" w:cs="Times New Roman"/>
          <w:vanish/>
          <w:lang w:val="en-US"/>
        </w:rPr>
      </w:pPr>
    </w:p>
    <w:p w:rsidR="004A44ED" w:rsidRPr="00E962D4" w:rsidRDefault="004A44ED" w:rsidP="004A44ED">
      <w:pPr>
        <w:pStyle w:val="ListParagraph"/>
        <w:widowControl w:val="0"/>
        <w:numPr>
          <w:ilvl w:val="0"/>
          <w:numId w:val="19"/>
        </w:numPr>
        <w:tabs>
          <w:tab w:val="left" w:pos="893"/>
        </w:tabs>
        <w:spacing w:before="163" w:after="0" w:line="240" w:lineRule="auto"/>
        <w:ind w:right="120"/>
        <w:jc w:val="both"/>
        <w:rPr>
          <w:rFonts w:ascii="Times New Roman" w:eastAsia="Tahoma" w:hAnsi="Times New Roman" w:cs="Times New Roman"/>
          <w:vanish/>
          <w:lang w:val="en-US"/>
        </w:rPr>
      </w:pPr>
    </w:p>
    <w:p w:rsidR="00C26973"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eastAsia="Tahoma" w:hAnsi="Times New Roman" w:cs="Times New Roman"/>
          <w:lang w:val="en-US"/>
        </w:rPr>
      </w:pPr>
      <w:bookmarkStart w:id="2" w:name="_Hlk31625676"/>
      <w:r w:rsidRPr="00E962D4">
        <w:rPr>
          <w:rFonts w:ascii="Times New Roman" w:eastAsia="Tahoma" w:hAnsi="Times New Roman" w:cs="Times New Roman"/>
          <w:lang w:val="en-US"/>
        </w:rPr>
        <w:t>A</w:t>
      </w:r>
      <w:r w:rsidRPr="00E962D4">
        <w:rPr>
          <w:rFonts w:ascii="Times New Roman" w:eastAsia="Tahoma" w:hAnsi="Times New Roman" w:cs="Times New Roman"/>
          <w:spacing w:val="-21"/>
          <w:lang w:val="en-US"/>
        </w:rPr>
        <w:t xml:space="preserve"> </w:t>
      </w:r>
      <w:r w:rsidRPr="00E962D4">
        <w:rPr>
          <w:rFonts w:ascii="Times New Roman" w:eastAsia="Tahoma" w:hAnsi="Times New Roman" w:cs="Times New Roman"/>
          <w:spacing w:val="-1"/>
          <w:lang w:val="en-US"/>
        </w:rPr>
        <w:t>brief</w:t>
      </w:r>
      <w:r w:rsidRPr="00E962D4">
        <w:rPr>
          <w:rFonts w:ascii="Times New Roman" w:eastAsia="Tahoma" w:hAnsi="Times New Roman" w:cs="Times New Roman"/>
          <w:spacing w:val="-21"/>
          <w:lang w:val="en-US"/>
        </w:rPr>
        <w:t xml:space="preserve"> </w:t>
      </w:r>
      <w:r w:rsidRPr="00E962D4">
        <w:rPr>
          <w:rFonts w:ascii="Times New Roman" w:eastAsia="Tahoma" w:hAnsi="Times New Roman" w:cs="Times New Roman"/>
          <w:spacing w:val="-1"/>
          <w:lang w:val="en-US"/>
        </w:rPr>
        <w:t>profile</w:t>
      </w:r>
      <w:r w:rsidRPr="00E962D4">
        <w:rPr>
          <w:rFonts w:ascii="Times New Roman" w:eastAsia="Tahoma" w:hAnsi="Times New Roman" w:cs="Times New Roman"/>
          <w:spacing w:val="-20"/>
          <w:lang w:val="en-US"/>
        </w:rPr>
        <w:t xml:space="preserve"> </w:t>
      </w:r>
      <w:r w:rsidRPr="00E962D4">
        <w:rPr>
          <w:rFonts w:ascii="Times New Roman" w:eastAsia="Tahoma" w:hAnsi="Times New Roman" w:cs="Times New Roman"/>
          <w:lang w:val="en-US"/>
        </w:rPr>
        <w:t>of</w:t>
      </w:r>
      <w:r w:rsidRPr="00E962D4">
        <w:rPr>
          <w:rFonts w:ascii="Times New Roman" w:eastAsia="Tahoma" w:hAnsi="Times New Roman" w:cs="Times New Roman"/>
          <w:spacing w:val="-21"/>
          <w:lang w:val="en-US"/>
        </w:rPr>
        <w:t xml:space="preserve"> </w:t>
      </w:r>
      <w:r w:rsidRPr="00E962D4">
        <w:rPr>
          <w:rFonts w:ascii="Times New Roman" w:eastAsia="Tahoma" w:hAnsi="Times New Roman" w:cs="Times New Roman"/>
          <w:spacing w:val="-1"/>
          <w:lang w:val="en-US"/>
        </w:rPr>
        <w:t>the</w:t>
      </w:r>
      <w:r w:rsidRPr="00E962D4">
        <w:rPr>
          <w:rFonts w:ascii="Times New Roman" w:eastAsia="Tahoma" w:hAnsi="Times New Roman" w:cs="Times New Roman"/>
          <w:spacing w:val="-20"/>
          <w:lang w:val="en-US"/>
        </w:rPr>
        <w:t xml:space="preserve"> </w:t>
      </w:r>
      <w:r w:rsidRPr="00E962D4">
        <w:rPr>
          <w:rFonts w:ascii="Times New Roman" w:eastAsia="Tahoma" w:hAnsi="Times New Roman" w:cs="Times New Roman"/>
          <w:spacing w:val="-1"/>
          <w:lang w:val="en-US"/>
        </w:rPr>
        <w:t>consultant/firm</w:t>
      </w:r>
      <w:r w:rsidRPr="00E962D4">
        <w:rPr>
          <w:rFonts w:ascii="Times New Roman" w:eastAsia="Tahoma" w:hAnsi="Times New Roman" w:cs="Times New Roman"/>
          <w:spacing w:val="-21"/>
          <w:lang w:val="en-US"/>
        </w:rPr>
        <w:t xml:space="preserve"> </w:t>
      </w:r>
      <w:r w:rsidRPr="00E962D4">
        <w:rPr>
          <w:rFonts w:ascii="Times New Roman" w:eastAsia="Tahoma" w:hAnsi="Times New Roman" w:cs="Times New Roman"/>
          <w:lang w:val="en-US"/>
        </w:rPr>
        <w:t>including</w:t>
      </w:r>
      <w:r w:rsidRPr="00E962D4">
        <w:rPr>
          <w:rFonts w:ascii="Times New Roman" w:eastAsia="Tahoma" w:hAnsi="Times New Roman" w:cs="Times New Roman"/>
          <w:spacing w:val="-22"/>
          <w:lang w:val="en-US"/>
        </w:rPr>
        <w:t xml:space="preserve"> </w:t>
      </w:r>
      <w:r w:rsidRPr="00E962D4">
        <w:rPr>
          <w:rFonts w:ascii="Times New Roman" w:eastAsia="Tahoma" w:hAnsi="Times New Roman" w:cs="Times New Roman"/>
          <w:spacing w:val="-1"/>
          <w:lang w:val="en-US"/>
        </w:rPr>
        <w:t>description</w:t>
      </w:r>
      <w:r w:rsidRPr="00E962D4">
        <w:rPr>
          <w:rFonts w:ascii="Times New Roman" w:eastAsia="Tahoma" w:hAnsi="Times New Roman" w:cs="Times New Roman"/>
          <w:spacing w:val="-21"/>
          <w:lang w:val="en-US"/>
        </w:rPr>
        <w:t xml:space="preserve"> </w:t>
      </w:r>
      <w:r w:rsidRPr="00E962D4">
        <w:rPr>
          <w:rFonts w:ascii="Times New Roman" w:eastAsia="Tahoma" w:hAnsi="Times New Roman" w:cs="Times New Roman"/>
          <w:lang w:val="en-US"/>
        </w:rPr>
        <w:t>of</w:t>
      </w:r>
      <w:r w:rsidRPr="00E962D4">
        <w:rPr>
          <w:rFonts w:ascii="Times New Roman" w:eastAsia="Tahoma" w:hAnsi="Times New Roman" w:cs="Times New Roman"/>
          <w:spacing w:val="-21"/>
          <w:lang w:val="en-US"/>
        </w:rPr>
        <w:t xml:space="preserve"> </w:t>
      </w:r>
      <w:r w:rsidRPr="00E962D4">
        <w:rPr>
          <w:rFonts w:ascii="Times New Roman" w:eastAsia="Tahoma" w:hAnsi="Times New Roman" w:cs="Times New Roman"/>
          <w:spacing w:val="-1"/>
          <w:lang w:val="en-US"/>
        </w:rPr>
        <w:t>the</w:t>
      </w:r>
      <w:r w:rsidRPr="00E962D4">
        <w:rPr>
          <w:rFonts w:ascii="Times New Roman" w:eastAsia="Tahoma" w:hAnsi="Times New Roman" w:cs="Times New Roman"/>
          <w:spacing w:val="-20"/>
          <w:lang w:val="en-US"/>
        </w:rPr>
        <w:t xml:space="preserve"> </w:t>
      </w:r>
      <w:r w:rsidRPr="00E962D4">
        <w:rPr>
          <w:rFonts w:ascii="Times New Roman" w:eastAsia="Tahoma" w:hAnsi="Times New Roman" w:cs="Times New Roman"/>
          <w:spacing w:val="-1"/>
          <w:lang w:val="en-US"/>
        </w:rPr>
        <w:t>firm</w:t>
      </w:r>
      <w:r w:rsidRPr="00E962D4">
        <w:rPr>
          <w:rFonts w:ascii="Times New Roman" w:eastAsia="Tahoma" w:hAnsi="Times New Roman" w:cs="Times New Roman"/>
          <w:spacing w:val="-21"/>
          <w:lang w:val="en-US"/>
        </w:rPr>
        <w:t xml:space="preserve"> </w:t>
      </w:r>
      <w:r w:rsidRPr="00E962D4">
        <w:rPr>
          <w:rFonts w:ascii="Times New Roman" w:eastAsia="Tahoma" w:hAnsi="Times New Roman" w:cs="Times New Roman"/>
          <w:lang w:val="en-US"/>
        </w:rPr>
        <w:t>or</w:t>
      </w:r>
      <w:r w:rsidRPr="00E962D4">
        <w:rPr>
          <w:rFonts w:ascii="Times New Roman" w:eastAsia="Tahoma" w:hAnsi="Times New Roman" w:cs="Times New Roman"/>
          <w:spacing w:val="-22"/>
          <w:lang w:val="en-US"/>
        </w:rPr>
        <w:t xml:space="preserve"> </w:t>
      </w:r>
      <w:r w:rsidRPr="00E962D4">
        <w:rPr>
          <w:rFonts w:ascii="Times New Roman" w:eastAsia="Tahoma" w:hAnsi="Times New Roman" w:cs="Times New Roman"/>
          <w:spacing w:val="-1"/>
          <w:lang w:val="en-US"/>
        </w:rPr>
        <w:t>consortium</w:t>
      </w:r>
      <w:r w:rsidRPr="00E962D4">
        <w:rPr>
          <w:rFonts w:ascii="Times New Roman" w:eastAsia="Tahoma" w:hAnsi="Times New Roman" w:cs="Times New Roman"/>
          <w:spacing w:val="67"/>
          <w:w w:val="99"/>
          <w:lang w:val="en-US"/>
        </w:rPr>
        <w:t xml:space="preserve"> </w:t>
      </w:r>
      <w:r w:rsidRPr="00E962D4">
        <w:rPr>
          <w:rFonts w:ascii="Times New Roman" w:eastAsia="Tahoma" w:hAnsi="Times New Roman" w:cs="Times New Roman"/>
          <w:lang w:val="en-US"/>
        </w:rPr>
        <w:t>members'</w:t>
      </w:r>
      <w:r w:rsidRPr="00E962D4">
        <w:rPr>
          <w:rFonts w:ascii="Times New Roman" w:eastAsia="Tahoma" w:hAnsi="Times New Roman" w:cs="Times New Roman"/>
          <w:spacing w:val="29"/>
          <w:lang w:val="en-US"/>
        </w:rPr>
        <w:t xml:space="preserve"> </w:t>
      </w:r>
      <w:r w:rsidRPr="00E962D4">
        <w:rPr>
          <w:rFonts w:ascii="Times New Roman" w:eastAsia="Tahoma" w:hAnsi="Times New Roman" w:cs="Times New Roman"/>
          <w:spacing w:val="-1"/>
          <w:lang w:val="en-US"/>
        </w:rPr>
        <w:t>incorporation</w:t>
      </w:r>
      <w:r w:rsidRPr="00E962D4">
        <w:rPr>
          <w:rFonts w:ascii="Times New Roman" w:eastAsia="Tahoma" w:hAnsi="Times New Roman" w:cs="Times New Roman"/>
          <w:spacing w:val="31"/>
          <w:lang w:val="en-US"/>
        </w:rPr>
        <w:t xml:space="preserve"> </w:t>
      </w:r>
      <w:r w:rsidRPr="00E962D4">
        <w:rPr>
          <w:rFonts w:ascii="Times New Roman" w:eastAsia="Tahoma" w:hAnsi="Times New Roman" w:cs="Times New Roman"/>
          <w:spacing w:val="-1"/>
          <w:lang w:val="en-US"/>
        </w:rPr>
        <w:t>details</w:t>
      </w:r>
      <w:r w:rsidRPr="00E962D4">
        <w:rPr>
          <w:rFonts w:ascii="Times New Roman" w:eastAsia="Tahoma" w:hAnsi="Times New Roman" w:cs="Times New Roman"/>
          <w:spacing w:val="31"/>
          <w:lang w:val="en-US"/>
        </w:rPr>
        <w:t xml:space="preserve"> </w:t>
      </w:r>
      <w:r w:rsidRPr="00E962D4">
        <w:rPr>
          <w:rFonts w:ascii="Times New Roman" w:eastAsia="Tahoma" w:hAnsi="Times New Roman" w:cs="Times New Roman"/>
          <w:spacing w:val="-1"/>
          <w:lang w:val="en-US"/>
        </w:rPr>
        <w:t>(Attach</w:t>
      </w:r>
      <w:r w:rsidRPr="00E962D4">
        <w:rPr>
          <w:rFonts w:ascii="Times New Roman" w:eastAsia="Tahoma" w:hAnsi="Times New Roman" w:cs="Times New Roman"/>
          <w:spacing w:val="31"/>
          <w:lang w:val="en-US"/>
        </w:rPr>
        <w:t xml:space="preserve"> </w:t>
      </w:r>
    </w:p>
    <w:p w:rsidR="00C26973" w:rsidRPr="00E962D4" w:rsidRDefault="00C26973" w:rsidP="00C26973">
      <w:pPr>
        <w:widowControl w:val="0"/>
        <w:numPr>
          <w:ilvl w:val="2"/>
          <w:numId w:val="4"/>
        </w:numPr>
        <w:tabs>
          <w:tab w:val="left" w:pos="893"/>
        </w:tabs>
        <w:spacing w:after="0" w:line="240" w:lineRule="auto"/>
        <w:ind w:left="1710" w:right="120" w:hanging="360"/>
        <w:jc w:val="both"/>
        <w:rPr>
          <w:rFonts w:ascii="Times New Roman" w:eastAsia="Tahoma" w:hAnsi="Times New Roman" w:cs="Times New Roman"/>
          <w:lang w:val="en-US"/>
        </w:rPr>
      </w:pPr>
      <w:r w:rsidRPr="00E962D4">
        <w:rPr>
          <w:rFonts w:ascii="Times New Roman" w:eastAsia="Tahoma" w:hAnsi="Times New Roman" w:cs="Times New Roman"/>
          <w:spacing w:val="-1"/>
          <w:lang w:val="en-US"/>
        </w:rPr>
        <w:t>Certificate</w:t>
      </w:r>
      <w:r w:rsidRPr="00E962D4">
        <w:rPr>
          <w:rFonts w:ascii="Times New Roman" w:eastAsia="Tahoma" w:hAnsi="Times New Roman" w:cs="Times New Roman"/>
          <w:spacing w:val="55"/>
          <w:lang w:val="en-US"/>
        </w:rPr>
        <w:t xml:space="preserve"> </w:t>
      </w:r>
      <w:r w:rsidRPr="00E962D4">
        <w:rPr>
          <w:rFonts w:ascii="Times New Roman" w:eastAsia="Tahoma" w:hAnsi="Times New Roman" w:cs="Times New Roman"/>
          <w:lang w:val="en-US"/>
        </w:rPr>
        <w:t>of</w:t>
      </w:r>
      <w:r w:rsidRPr="00E962D4">
        <w:rPr>
          <w:rFonts w:ascii="Times New Roman" w:eastAsia="Tahoma" w:hAnsi="Times New Roman" w:cs="Times New Roman"/>
          <w:spacing w:val="54"/>
          <w:lang w:val="en-US"/>
        </w:rPr>
        <w:t xml:space="preserve"> </w:t>
      </w:r>
      <w:r w:rsidRPr="00E962D4">
        <w:rPr>
          <w:rFonts w:ascii="Times New Roman" w:eastAsia="Tahoma" w:hAnsi="Times New Roman" w:cs="Times New Roman"/>
          <w:spacing w:val="-1"/>
          <w:lang w:val="en-US"/>
        </w:rPr>
        <w:t>Incorporation</w:t>
      </w:r>
      <w:r w:rsidRPr="00E962D4">
        <w:rPr>
          <w:rFonts w:ascii="Times New Roman" w:eastAsia="Tahoma" w:hAnsi="Times New Roman" w:cs="Times New Roman"/>
          <w:spacing w:val="51"/>
          <w:lang w:val="en-US"/>
        </w:rPr>
        <w:t xml:space="preserve"> </w:t>
      </w:r>
      <w:r w:rsidRPr="00E962D4">
        <w:rPr>
          <w:rFonts w:ascii="Times New Roman" w:eastAsia="Tahoma" w:hAnsi="Times New Roman" w:cs="Times New Roman"/>
          <w:lang w:val="en-US"/>
        </w:rPr>
        <w:t>or</w:t>
      </w:r>
      <w:r w:rsidRPr="00E962D4">
        <w:rPr>
          <w:rFonts w:ascii="Times New Roman" w:eastAsia="Tahoma" w:hAnsi="Times New Roman" w:cs="Times New Roman"/>
          <w:spacing w:val="55"/>
          <w:lang w:val="en-US"/>
        </w:rPr>
        <w:t xml:space="preserve"> </w:t>
      </w:r>
      <w:r w:rsidRPr="00E962D4">
        <w:rPr>
          <w:rFonts w:ascii="Times New Roman" w:eastAsia="Tahoma" w:hAnsi="Times New Roman" w:cs="Times New Roman"/>
          <w:lang w:val="en-US"/>
        </w:rPr>
        <w:t>Joint</w:t>
      </w:r>
      <w:r w:rsidRPr="00E962D4">
        <w:rPr>
          <w:rFonts w:ascii="Times New Roman" w:eastAsia="Tahoma" w:hAnsi="Times New Roman" w:cs="Times New Roman"/>
          <w:spacing w:val="51"/>
          <w:lang w:val="en-US"/>
        </w:rPr>
        <w:t xml:space="preserve"> </w:t>
      </w:r>
      <w:r w:rsidRPr="00E962D4">
        <w:rPr>
          <w:rFonts w:ascii="Times New Roman" w:eastAsia="Tahoma" w:hAnsi="Times New Roman" w:cs="Times New Roman"/>
          <w:lang w:val="en-US"/>
        </w:rPr>
        <w:t>Ventures</w:t>
      </w:r>
      <w:r w:rsidRPr="00E962D4">
        <w:rPr>
          <w:rFonts w:ascii="Times New Roman" w:eastAsia="Tahoma" w:hAnsi="Times New Roman" w:cs="Times New Roman"/>
          <w:spacing w:val="51"/>
          <w:lang w:val="en-US"/>
        </w:rPr>
        <w:t xml:space="preserve"> </w:t>
      </w:r>
      <w:r w:rsidRPr="00E962D4">
        <w:rPr>
          <w:rFonts w:ascii="Times New Roman" w:eastAsia="Tahoma" w:hAnsi="Times New Roman" w:cs="Times New Roman"/>
          <w:spacing w:val="-1"/>
          <w:lang w:val="en-US"/>
        </w:rPr>
        <w:t>Agreements</w:t>
      </w:r>
      <w:r w:rsidRPr="00E962D4">
        <w:rPr>
          <w:rFonts w:ascii="Times New Roman" w:eastAsia="Tahoma" w:hAnsi="Times New Roman" w:cs="Times New Roman"/>
          <w:spacing w:val="52"/>
          <w:lang w:val="en-US"/>
        </w:rPr>
        <w:t xml:space="preserve"> </w:t>
      </w:r>
      <w:r w:rsidRPr="00E962D4">
        <w:rPr>
          <w:rFonts w:ascii="Times New Roman" w:eastAsia="Tahoma" w:hAnsi="Times New Roman" w:cs="Times New Roman"/>
          <w:spacing w:val="-1"/>
          <w:lang w:val="en-US"/>
        </w:rPr>
        <w:t>where</w:t>
      </w:r>
      <w:r w:rsidRPr="00E962D4">
        <w:rPr>
          <w:rFonts w:ascii="Times New Roman" w:eastAsia="Tahoma" w:hAnsi="Times New Roman" w:cs="Times New Roman"/>
          <w:spacing w:val="64"/>
          <w:lang w:val="en-US"/>
        </w:rPr>
        <w:t xml:space="preserve"> </w:t>
      </w:r>
      <w:r w:rsidRPr="00E962D4">
        <w:rPr>
          <w:rFonts w:ascii="Times New Roman" w:eastAsia="Tahoma" w:hAnsi="Times New Roman" w:cs="Times New Roman"/>
          <w:spacing w:val="-1"/>
          <w:lang w:val="en-US"/>
        </w:rPr>
        <w:t>applicable).</w:t>
      </w:r>
    </w:p>
    <w:p w:rsidR="00C26973" w:rsidRPr="00E962D4" w:rsidRDefault="00C26973" w:rsidP="00C26973">
      <w:pPr>
        <w:widowControl w:val="0"/>
        <w:numPr>
          <w:ilvl w:val="2"/>
          <w:numId w:val="4"/>
        </w:numPr>
        <w:tabs>
          <w:tab w:val="left" w:pos="893"/>
        </w:tabs>
        <w:spacing w:after="0" w:line="240" w:lineRule="auto"/>
        <w:ind w:left="1710" w:right="120" w:hanging="360"/>
        <w:jc w:val="both"/>
        <w:rPr>
          <w:rFonts w:ascii="Times New Roman" w:eastAsia="Tahoma" w:hAnsi="Times New Roman" w:cs="Times New Roman"/>
          <w:lang w:val="en-US"/>
        </w:rPr>
      </w:pPr>
      <w:r w:rsidRPr="00E962D4">
        <w:rPr>
          <w:rFonts w:ascii="Times New Roman" w:eastAsia="Tahoma" w:hAnsi="Times New Roman" w:cs="Times New Roman"/>
          <w:lang w:val="en-US"/>
        </w:rPr>
        <w:t>C</w:t>
      </w:r>
      <w:r w:rsidR="00E160EF" w:rsidRPr="00E962D4">
        <w:rPr>
          <w:rFonts w:ascii="Times New Roman" w:eastAsia="Tahoma" w:hAnsi="Times New Roman" w:cs="Times New Roman"/>
          <w:lang w:val="en-US"/>
        </w:rPr>
        <w:t>opies</w:t>
      </w:r>
      <w:r w:rsidR="00E160EF" w:rsidRPr="00E962D4">
        <w:rPr>
          <w:rFonts w:ascii="Times New Roman" w:eastAsia="Tahoma" w:hAnsi="Times New Roman" w:cs="Times New Roman"/>
          <w:spacing w:val="31"/>
          <w:lang w:val="en-US"/>
        </w:rPr>
        <w:t xml:space="preserve"> </w:t>
      </w:r>
      <w:r w:rsidR="00E160EF" w:rsidRPr="00E962D4">
        <w:rPr>
          <w:rFonts w:ascii="Times New Roman" w:eastAsia="Tahoma" w:hAnsi="Times New Roman" w:cs="Times New Roman"/>
          <w:lang w:val="en-US"/>
        </w:rPr>
        <w:t>of</w:t>
      </w:r>
      <w:r w:rsidR="00E160EF" w:rsidRPr="00E962D4">
        <w:rPr>
          <w:rFonts w:ascii="Times New Roman" w:eastAsia="Tahoma" w:hAnsi="Times New Roman" w:cs="Times New Roman"/>
          <w:spacing w:val="29"/>
          <w:lang w:val="en-US"/>
        </w:rPr>
        <w:t xml:space="preserve"> </w:t>
      </w:r>
      <w:r w:rsidR="00E160EF" w:rsidRPr="00E962D4">
        <w:rPr>
          <w:rFonts w:ascii="Times New Roman" w:eastAsia="Tahoma" w:hAnsi="Times New Roman" w:cs="Times New Roman"/>
          <w:spacing w:val="-1"/>
          <w:lang w:val="en-US"/>
        </w:rPr>
        <w:t>Articles</w:t>
      </w:r>
      <w:r w:rsidR="00E160EF" w:rsidRPr="00E962D4">
        <w:rPr>
          <w:rFonts w:ascii="Times New Roman" w:eastAsia="Tahoma" w:hAnsi="Times New Roman" w:cs="Times New Roman"/>
          <w:spacing w:val="31"/>
          <w:lang w:val="en-US"/>
        </w:rPr>
        <w:t xml:space="preserve"> </w:t>
      </w:r>
      <w:r w:rsidR="00E160EF" w:rsidRPr="00E962D4">
        <w:rPr>
          <w:rFonts w:ascii="Times New Roman" w:eastAsia="Tahoma" w:hAnsi="Times New Roman" w:cs="Times New Roman"/>
          <w:spacing w:val="-1"/>
          <w:lang w:val="en-US"/>
        </w:rPr>
        <w:t>and</w:t>
      </w:r>
      <w:r w:rsidR="00E160EF" w:rsidRPr="00E962D4">
        <w:rPr>
          <w:rFonts w:ascii="Times New Roman" w:eastAsia="Tahoma" w:hAnsi="Times New Roman" w:cs="Times New Roman"/>
          <w:spacing w:val="32"/>
          <w:lang w:val="en-US"/>
        </w:rPr>
        <w:t xml:space="preserve"> </w:t>
      </w:r>
      <w:r w:rsidR="00E160EF" w:rsidRPr="00E962D4">
        <w:rPr>
          <w:rFonts w:ascii="Times New Roman" w:eastAsia="Tahoma" w:hAnsi="Times New Roman" w:cs="Times New Roman"/>
          <w:spacing w:val="-1"/>
          <w:lang w:val="en-US"/>
        </w:rPr>
        <w:t>Memorandum</w:t>
      </w:r>
      <w:r w:rsidR="00E160EF" w:rsidRPr="00E962D4">
        <w:rPr>
          <w:rFonts w:ascii="Times New Roman" w:eastAsia="Tahoma" w:hAnsi="Times New Roman" w:cs="Times New Roman"/>
          <w:spacing w:val="31"/>
          <w:lang w:val="en-US"/>
        </w:rPr>
        <w:t xml:space="preserve"> </w:t>
      </w:r>
      <w:r w:rsidR="00E160EF" w:rsidRPr="00E962D4">
        <w:rPr>
          <w:rFonts w:ascii="Times New Roman" w:eastAsia="Tahoma" w:hAnsi="Times New Roman" w:cs="Times New Roman"/>
          <w:lang w:val="en-US"/>
        </w:rPr>
        <w:t>of</w:t>
      </w:r>
      <w:r w:rsidR="00E160EF" w:rsidRPr="00E962D4">
        <w:rPr>
          <w:rFonts w:ascii="Times New Roman" w:eastAsia="Tahoma" w:hAnsi="Times New Roman" w:cs="Times New Roman"/>
          <w:spacing w:val="69"/>
          <w:lang w:val="en-US"/>
        </w:rPr>
        <w:t xml:space="preserve"> </w:t>
      </w:r>
      <w:r w:rsidR="00E160EF" w:rsidRPr="00E962D4">
        <w:rPr>
          <w:rFonts w:ascii="Times New Roman" w:eastAsia="Tahoma" w:hAnsi="Times New Roman" w:cs="Times New Roman"/>
          <w:spacing w:val="-1"/>
          <w:lang w:val="en-US"/>
        </w:rPr>
        <w:t>Association,</w:t>
      </w:r>
      <w:r w:rsidR="00E160EF" w:rsidRPr="00E962D4">
        <w:rPr>
          <w:rFonts w:ascii="Times New Roman" w:eastAsia="Tahoma" w:hAnsi="Times New Roman" w:cs="Times New Roman"/>
          <w:spacing w:val="50"/>
          <w:lang w:val="en-US"/>
        </w:rPr>
        <w:t xml:space="preserve"> </w:t>
      </w:r>
    </w:p>
    <w:p w:rsidR="004A44ED" w:rsidRPr="00E962D4" w:rsidRDefault="00E160EF" w:rsidP="004A44ED">
      <w:pPr>
        <w:widowControl w:val="0"/>
        <w:numPr>
          <w:ilvl w:val="2"/>
          <w:numId w:val="4"/>
        </w:numPr>
        <w:tabs>
          <w:tab w:val="left" w:pos="893"/>
        </w:tabs>
        <w:spacing w:after="0" w:line="240" w:lineRule="auto"/>
        <w:ind w:left="1710" w:right="120" w:hanging="360"/>
        <w:jc w:val="both"/>
        <w:rPr>
          <w:rFonts w:ascii="Times New Roman" w:eastAsia="Tahoma" w:hAnsi="Times New Roman" w:cs="Times New Roman"/>
          <w:lang w:val="en-US"/>
        </w:rPr>
      </w:pPr>
      <w:r w:rsidRPr="00E962D4">
        <w:rPr>
          <w:rFonts w:ascii="Times New Roman" w:eastAsia="Tahoma" w:hAnsi="Times New Roman" w:cs="Times New Roman"/>
          <w:spacing w:val="-1"/>
          <w:lang w:val="en-US"/>
        </w:rPr>
        <w:t>Provide</w:t>
      </w:r>
      <w:r w:rsidRPr="00E962D4">
        <w:rPr>
          <w:rFonts w:ascii="Times New Roman" w:eastAsia="Tahoma" w:hAnsi="Times New Roman" w:cs="Times New Roman"/>
          <w:spacing w:val="-6"/>
          <w:lang w:val="en-US"/>
        </w:rPr>
        <w:t xml:space="preserve"> </w:t>
      </w:r>
      <w:r w:rsidRPr="00E962D4">
        <w:rPr>
          <w:rFonts w:ascii="Times New Roman" w:eastAsia="Tahoma" w:hAnsi="Times New Roman" w:cs="Times New Roman"/>
          <w:lang w:val="en-US"/>
        </w:rPr>
        <w:t>a</w:t>
      </w:r>
      <w:r w:rsidRPr="00E962D4">
        <w:rPr>
          <w:rFonts w:ascii="Times New Roman" w:eastAsia="Tahoma" w:hAnsi="Times New Roman" w:cs="Times New Roman"/>
          <w:spacing w:val="-6"/>
          <w:lang w:val="en-US"/>
        </w:rPr>
        <w:t xml:space="preserve"> </w:t>
      </w:r>
      <w:r w:rsidRPr="00E962D4">
        <w:rPr>
          <w:rFonts w:ascii="Times New Roman" w:eastAsia="Tahoma" w:hAnsi="Times New Roman" w:cs="Times New Roman"/>
          <w:spacing w:val="-1"/>
          <w:lang w:val="en-US"/>
        </w:rPr>
        <w:t>valid</w:t>
      </w:r>
      <w:r w:rsidRPr="00E962D4">
        <w:rPr>
          <w:rFonts w:ascii="Times New Roman" w:eastAsia="Tahoma" w:hAnsi="Times New Roman" w:cs="Times New Roman"/>
          <w:spacing w:val="-2"/>
          <w:lang w:val="en-US"/>
        </w:rPr>
        <w:t xml:space="preserve"> Tax</w:t>
      </w:r>
      <w:r w:rsidRPr="00E962D4">
        <w:rPr>
          <w:rFonts w:ascii="Times New Roman" w:eastAsia="Tahoma" w:hAnsi="Times New Roman" w:cs="Times New Roman"/>
          <w:spacing w:val="-4"/>
          <w:lang w:val="en-US"/>
        </w:rPr>
        <w:t xml:space="preserve"> </w:t>
      </w:r>
      <w:r w:rsidRPr="00E962D4">
        <w:rPr>
          <w:rFonts w:ascii="Times New Roman" w:eastAsia="Tahoma" w:hAnsi="Times New Roman" w:cs="Times New Roman"/>
          <w:lang w:val="en-US"/>
        </w:rPr>
        <w:t>Compliance</w:t>
      </w:r>
      <w:r w:rsidRPr="00E962D4">
        <w:rPr>
          <w:rFonts w:ascii="Times New Roman" w:eastAsia="Tahoma" w:hAnsi="Times New Roman" w:cs="Times New Roman"/>
          <w:spacing w:val="-4"/>
          <w:lang w:val="en-US"/>
        </w:rPr>
        <w:t xml:space="preserve"> </w:t>
      </w:r>
      <w:r w:rsidRPr="00E962D4">
        <w:rPr>
          <w:rFonts w:ascii="Times New Roman" w:eastAsia="Tahoma" w:hAnsi="Times New Roman" w:cs="Times New Roman"/>
          <w:spacing w:val="-1"/>
          <w:lang w:val="en-US"/>
        </w:rPr>
        <w:t>Certificate</w:t>
      </w:r>
      <w:r w:rsidRPr="00E962D4">
        <w:rPr>
          <w:rFonts w:ascii="Times New Roman" w:eastAsia="Tahoma" w:hAnsi="Times New Roman" w:cs="Times New Roman"/>
          <w:spacing w:val="-4"/>
          <w:lang w:val="en-US"/>
        </w:rPr>
        <w:t xml:space="preserve"> </w:t>
      </w:r>
      <w:r w:rsidRPr="00E962D4">
        <w:rPr>
          <w:rFonts w:ascii="Times New Roman" w:eastAsia="Tahoma" w:hAnsi="Times New Roman" w:cs="Times New Roman"/>
          <w:lang w:val="en-US"/>
        </w:rPr>
        <w:t>at</w:t>
      </w:r>
      <w:r w:rsidRPr="00E962D4">
        <w:rPr>
          <w:rFonts w:ascii="Times New Roman" w:eastAsia="Tahoma" w:hAnsi="Times New Roman" w:cs="Times New Roman"/>
          <w:spacing w:val="-4"/>
          <w:lang w:val="en-US"/>
        </w:rPr>
        <w:t xml:space="preserve"> </w:t>
      </w:r>
      <w:r w:rsidRPr="00E962D4">
        <w:rPr>
          <w:rFonts w:ascii="Times New Roman" w:eastAsia="Tahoma" w:hAnsi="Times New Roman" w:cs="Times New Roman"/>
          <w:spacing w:val="-1"/>
          <w:lang w:val="en-US"/>
        </w:rPr>
        <w:t>the</w:t>
      </w:r>
      <w:r w:rsidRPr="00E962D4">
        <w:rPr>
          <w:rFonts w:ascii="Times New Roman" w:eastAsia="Tahoma" w:hAnsi="Times New Roman" w:cs="Times New Roman"/>
          <w:spacing w:val="-4"/>
          <w:lang w:val="en-US"/>
        </w:rPr>
        <w:t xml:space="preserve"> </w:t>
      </w:r>
      <w:r w:rsidRPr="00E962D4">
        <w:rPr>
          <w:rFonts w:ascii="Times New Roman" w:eastAsia="Tahoma" w:hAnsi="Times New Roman" w:cs="Times New Roman"/>
          <w:spacing w:val="-1"/>
          <w:lang w:val="en-US"/>
        </w:rPr>
        <w:t>time</w:t>
      </w:r>
      <w:r w:rsidRPr="00E962D4">
        <w:rPr>
          <w:rFonts w:ascii="Times New Roman" w:eastAsia="Tahoma" w:hAnsi="Times New Roman" w:cs="Times New Roman"/>
          <w:spacing w:val="-4"/>
          <w:lang w:val="en-US"/>
        </w:rPr>
        <w:t xml:space="preserve"> </w:t>
      </w:r>
      <w:r w:rsidRPr="00E962D4">
        <w:rPr>
          <w:rFonts w:ascii="Times New Roman" w:eastAsia="Tahoma" w:hAnsi="Times New Roman" w:cs="Times New Roman"/>
          <w:spacing w:val="-1"/>
          <w:lang w:val="en-US"/>
        </w:rPr>
        <w:t>of</w:t>
      </w:r>
      <w:r w:rsidRPr="00E962D4">
        <w:rPr>
          <w:rFonts w:ascii="Times New Roman" w:eastAsia="Tahoma" w:hAnsi="Times New Roman" w:cs="Times New Roman"/>
          <w:spacing w:val="-5"/>
          <w:lang w:val="en-US"/>
        </w:rPr>
        <w:t xml:space="preserve"> </w:t>
      </w:r>
      <w:r w:rsidRPr="00E962D4">
        <w:rPr>
          <w:rFonts w:ascii="Times New Roman" w:eastAsia="Tahoma" w:hAnsi="Times New Roman" w:cs="Times New Roman"/>
          <w:lang w:val="en-US"/>
        </w:rPr>
        <w:t>EOI</w:t>
      </w:r>
      <w:r w:rsidRPr="00E962D4">
        <w:rPr>
          <w:rFonts w:ascii="Times New Roman" w:eastAsia="Tahoma" w:hAnsi="Times New Roman" w:cs="Times New Roman"/>
          <w:spacing w:val="-6"/>
          <w:lang w:val="en-US"/>
        </w:rPr>
        <w:t xml:space="preserve"> </w:t>
      </w:r>
      <w:r w:rsidRPr="00E962D4">
        <w:rPr>
          <w:rFonts w:ascii="Times New Roman" w:eastAsia="Tahoma" w:hAnsi="Times New Roman" w:cs="Times New Roman"/>
          <w:lang w:val="en-US"/>
        </w:rPr>
        <w:t>opening.</w:t>
      </w:r>
    </w:p>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eastAsia="Tahoma" w:hAnsi="Times New Roman" w:cs="Times New Roman"/>
          <w:lang w:val="en-US"/>
        </w:rPr>
      </w:pPr>
      <w:r w:rsidRPr="00E962D4">
        <w:rPr>
          <w:rFonts w:ascii="Times New Roman" w:eastAsia="Tahoma" w:hAnsi="Times New Roman" w:cs="Times New Roman"/>
          <w:lang w:val="en-US"/>
        </w:rPr>
        <w:t>A description of relevant experience in carrying out at least two (2) similar assignments in the last five (5) years.</w:t>
      </w:r>
    </w:p>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eastAsia="Tahoma" w:hAnsi="Times New Roman" w:cs="Times New Roman"/>
          <w:lang w:val="en-US"/>
        </w:rPr>
      </w:pPr>
      <w:r w:rsidRPr="00E962D4">
        <w:rPr>
          <w:rFonts w:ascii="Times New Roman" w:eastAsia="Tahoma" w:hAnsi="Times New Roman" w:cs="Times New Roman"/>
          <w:lang w:val="en-US"/>
        </w:rPr>
        <w:t>Availability of appropriate skills among staff, provide</w:t>
      </w:r>
      <w:r w:rsidR="006F06B8" w:rsidRPr="00E962D4">
        <w:rPr>
          <w:rFonts w:ascii="Times New Roman" w:eastAsia="Tahoma" w:hAnsi="Times New Roman" w:cs="Times New Roman"/>
          <w:lang w:val="en-US"/>
        </w:rPr>
        <w:t xml:space="preserve"> a summary profile </w:t>
      </w:r>
      <w:r w:rsidRPr="00E962D4">
        <w:rPr>
          <w:rFonts w:ascii="Times New Roman" w:eastAsia="Tahoma" w:hAnsi="Times New Roman" w:cs="Times New Roman"/>
          <w:lang w:val="en-US"/>
        </w:rPr>
        <w:t>key staff proposed for the assignment.</w:t>
      </w:r>
    </w:p>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eastAsia="Tahoma" w:hAnsi="Times New Roman" w:cs="Times New Roman"/>
          <w:lang w:val="en-US"/>
        </w:rPr>
      </w:pPr>
      <w:r w:rsidRPr="00E962D4">
        <w:rPr>
          <w:rFonts w:ascii="Times New Roman" w:eastAsia="Tahoma" w:hAnsi="Times New Roman" w:cs="Times New Roman"/>
          <w:lang w:val="en-US"/>
        </w:rPr>
        <w:t>A declaration of no conflict of interest in providing similar services to AGRA.</w:t>
      </w:r>
    </w:p>
    <w:bookmarkEnd w:id="2"/>
    <w:p w:rsidR="00E160EF" w:rsidRPr="00E962D4" w:rsidRDefault="00E160EF" w:rsidP="00383AFD">
      <w:pPr>
        <w:widowControl w:val="0"/>
        <w:tabs>
          <w:tab w:val="left" w:pos="893"/>
        </w:tabs>
        <w:spacing w:before="163" w:after="0" w:line="240" w:lineRule="auto"/>
        <w:ind w:right="120"/>
        <w:jc w:val="both"/>
        <w:rPr>
          <w:rFonts w:ascii="Times New Roman" w:eastAsia="Tahoma" w:hAnsi="Times New Roman" w:cs="Times New Roman"/>
          <w:lang w:val="en-US"/>
        </w:rPr>
      </w:pPr>
      <w:r w:rsidRPr="00E962D4">
        <w:rPr>
          <w:rFonts w:ascii="Times New Roman" w:eastAsia="Tahoma" w:hAnsi="Times New Roman" w:cs="Times New Roman"/>
          <w:lang w:val="en-US"/>
        </w:rPr>
        <w:t>Only firms shortlisted under this procedure will be invited to submit their technical and financial proposals.</w:t>
      </w:r>
    </w:p>
    <w:p w:rsidR="00E160EF" w:rsidRPr="00E962D4" w:rsidRDefault="00E160EF" w:rsidP="00E160EF">
      <w:pPr>
        <w:widowControl w:val="0"/>
        <w:spacing w:before="10" w:after="0" w:line="240" w:lineRule="auto"/>
        <w:rPr>
          <w:rFonts w:ascii="Times New Roman" w:eastAsia="Tahoma" w:hAnsi="Times New Roman" w:cs="Times New Roman"/>
          <w:lang w:val="en-US"/>
        </w:rPr>
      </w:pPr>
    </w:p>
    <w:p w:rsidR="00E160EF" w:rsidRPr="00E962D4" w:rsidRDefault="00E160EF" w:rsidP="00A06DBA">
      <w:pPr>
        <w:pStyle w:val="BodyText"/>
        <w:numPr>
          <w:ilvl w:val="0"/>
          <w:numId w:val="11"/>
        </w:numPr>
        <w:rPr>
          <w:rFonts w:ascii="Times New Roman" w:hAnsi="Times New Roman" w:cs="Times New Roman"/>
          <w:b/>
        </w:rPr>
      </w:pPr>
      <w:r w:rsidRPr="00E962D4">
        <w:rPr>
          <w:rFonts w:ascii="Times New Roman" w:hAnsi="Times New Roman" w:cs="Times New Roman"/>
          <w:b/>
        </w:rPr>
        <w:t>DOCUMENTS TO BE SUBMITTED.</w:t>
      </w:r>
    </w:p>
    <w:p w:rsidR="00E160EF" w:rsidRPr="00E962D4" w:rsidRDefault="00E160EF" w:rsidP="00E160EF">
      <w:pPr>
        <w:widowControl w:val="0"/>
        <w:spacing w:before="120" w:after="120" w:line="24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Interested firms should provide specific information as indicated below:</w:t>
      </w:r>
    </w:p>
    <w:p w:rsidR="004A44ED" w:rsidRPr="00E962D4" w:rsidRDefault="004A44ED" w:rsidP="004A44ED">
      <w:pPr>
        <w:pStyle w:val="ListParagraph"/>
        <w:widowControl w:val="0"/>
        <w:numPr>
          <w:ilvl w:val="0"/>
          <w:numId w:val="19"/>
        </w:numPr>
        <w:tabs>
          <w:tab w:val="left" w:pos="893"/>
        </w:tabs>
        <w:spacing w:before="163" w:after="0" w:line="240" w:lineRule="auto"/>
        <w:ind w:right="120"/>
        <w:jc w:val="both"/>
        <w:rPr>
          <w:rFonts w:ascii="Times New Roman" w:eastAsia="Tahoma" w:hAnsi="Times New Roman" w:cs="Times New Roman"/>
          <w:vanish/>
          <w:lang w:val="en-US"/>
        </w:rPr>
      </w:pPr>
    </w:p>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eastAsia="Tahoma" w:hAnsi="Times New Roman" w:cs="Times New Roman"/>
          <w:lang w:val="en-US"/>
        </w:rPr>
      </w:pPr>
      <w:r w:rsidRPr="00E962D4">
        <w:rPr>
          <w:rFonts w:ascii="Times New Roman" w:eastAsia="Tahoma" w:hAnsi="Times New Roman" w:cs="Times New Roman"/>
          <w:lang w:val="en-US"/>
        </w:rPr>
        <w:t>Name of firm who will participate in undertaking th</w:t>
      </w:r>
      <w:r w:rsidR="00774CB8" w:rsidRPr="00E962D4">
        <w:rPr>
          <w:rFonts w:ascii="Times New Roman" w:eastAsia="Tahoma" w:hAnsi="Times New Roman" w:cs="Times New Roman"/>
          <w:lang w:val="en-US"/>
        </w:rPr>
        <w:t>e assignment</w:t>
      </w:r>
      <w:r w:rsidRPr="00E962D4">
        <w:rPr>
          <w:rFonts w:ascii="Times New Roman" w:eastAsia="Tahoma" w:hAnsi="Times New Roman" w:cs="Times New Roman"/>
          <w:lang w:val="en-US"/>
        </w:rPr>
        <w:t>. To be submitted also are name(s) and position(s) of authorized representatives.</w:t>
      </w:r>
    </w:p>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eastAsia="Tahoma" w:hAnsi="Times New Roman" w:cs="Times New Roman"/>
          <w:lang w:val="en-US"/>
        </w:rPr>
      </w:pPr>
      <w:r w:rsidRPr="00E962D4">
        <w:rPr>
          <w:rFonts w:ascii="Times New Roman" w:eastAsia="Tahoma" w:hAnsi="Times New Roman" w:cs="Times New Roman"/>
          <w:lang w:val="en-US"/>
        </w:rPr>
        <w:t>Firms that bid jointly should submit consortium agreements between the parties, with the roles of each party clearly defined. (Not more than one consortium agreement of the same firms will be accepted).</w:t>
      </w:r>
    </w:p>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eastAsia="Tahoma" w:hAnsi="Times New Roman" w:cs="Times New Roman"/>
          <w:lang w:val="en-US"/>
        </w:rPr>
      </w:pPr>
      <w:r w:rsidRPr="00E962D4">
        <w:rPr>
          <w:rFonts w:ascii="Times New Roman" w:eastAsia="Tahoma" w:hAnsi="Times New Roman" w:cs="Times New Roman"/>
          <w:lang w:val="en-US"/>
        </w:rPr>
        <w:t>Description of management/ organization structure.</w:t>
      </w:r>
    </w:p>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eastAsia="Tahoma" w:hAnsi="Times New Roman" w:cs="Times New Roman"/>
          <w:lang w:val="en-US"/>
        </w:rPr>
      </w:pPr>
      <w:r w:rsidRPr="00E962D4">
        <w:rPr>
          <w:rFonts w:ascii="Times New Roman" w:eastAsia="Tahoma" w:hAnsi="Times New Roman" w:cs="Times New Roman"/>
          <w:lang w:val="en-US"/>
        </w:rPr>
        <w:t>Be composed of relevant consultants with a mix of appropriate expertise. The team lead member should have a relevant degree from a recognized university, they should have related experience of at least five years.</w:t>
      </w:r>
    </w:p>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eastAsia="Tahoma" w:hAnsi="Times New Roman" w:cs="Times New Roman"/>
          <w:lang w:val="en-US"/>
        </w:rPr>
      </w:pPr>
      <w:r w:rsidRPr="00E962D4">
        <w:rPr>
          <w:rFonts w:ascii="Times New Roman" w:eastAsia="Tahoma" w:hAnsi="Times New Roman" w:cs="Times New Roman"/>
          <w:lang w:val="en-US"/>
        </w:rPr>
        <w:t>Information regarding any current litigation involving the consulting firm certified by a reputable law firm.</w:t>
      </w:r>
    </w:p>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eastAsia="Tahoma" w:hAnsi="Times New Roman" w:cs="Times New Roman"/>
          <w:lang w:val="en-US"/>
        </w:rPr>
      </w:pPr>
      <w:r w:rsidRPr="00E962D4">
        <w:rPr>
          <w:rFonts w:ascii="Times New Roman" w:eastAsia="Tahoma" w:hAnsi="Times New Roman" w:cs="Times New Roman"/>
          <w:lang w:val="en-US"/>
        </w:rPr>
        <w:t>Bidders must provide their company profile together with Certificate of Registration.</w:t>
      </w:r>
    </w:p>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eastAsia="Tahoma" w:hAnsi="Times New Roman" w:cs="Times New Roman"/>
          <w:lang w:val="en-US"/>
        </w:rPr>
      </w:pPr>
      <w:r w:rsidRPr="00E962D4">
        <w:rPr>
          <w:rFonts w:ascii="Times New Roman" w:eastAsia="Tahoma" w:hAnsi="Times New Roman" w:cs="Times New Roman"/>
          <w:lang w:val="en-US"/>
        </w:rPr>
        <w:t>Attach at least</w:t>
      </w:r>
      <w:r w:rsidR="006F06B8" w:rsidRPr="00E962D4">
        <w:rPr>
          <w:rFonts w:ascii="Times New Roman" w:eastAsia="Tahoma" w:hAnsi="Times New Roman" w:cs="Times New Roman"/>
          <w:lang w:val="en-US"/>
        </w:rPr>
        <w:t xml:space="preserve"> two (2</w:t>
      </w:r>
      <w:r w:rsidRPr="00E962D4">
        <w:rPr>
          <w:rFonts w:ascii="Times New Roman" w:eastAsia="Tahoma" w:hAnsi="Times New Roman" w:cs="Times New Roman"/>
          <w:lang w:val="en-US"/>
        </w:rPr>
        <w:t xml:space="preserve">) references of similar work done in the last five years. Such information may description of similar assignments, experience in similar conditions, and availability of appropriate skills among staff with their most recent profiles showing their experience, qualifications, capabilities, </w:t>
      </w:r>
      <w:r w:rsidRPr="00E962D4">
        <w:rPr>
          <w:rFonts w:ascii="Times New Roman" w:eastAsia="Tahoma" w:hAnsi="Times New Roman" w:cs="Times New Roman"/>
          <w:lang w:val="en-US"/>
        </w:rPr>
        <w:lastRenderedPageBreak/>
        <w:t>and referees, letters of recommendation and details of past experience especially in their areas of expertise.</w:t>
      </w:r>
    </w:p>
    <w:p w:rsidR="00E160EF" w:rsidRPr="00E962D4" w:rsidRDefault="00E160EF" w:rsidP="00E160EF">
      <w:pPr>
        <w:widowControl w:val="0"/>
        <w:spacing w:before="1" w:after="0" w:line="240" w:lineRule="auto"/>
        <w:rPr>
          <w:rFonts w:ascii="Times New Roman" w:eastAsia="Tahoma" w:hAnsi="Times New Roman" w:cs="Times New Roman"/>
          <w:lang w:val="en-US"/>
        </w:rPr>
      </w:pPr>
    </w:p>
    <w:p w:rsidR="00E160EF" w:rsidRPr="00E962D4" w:rsidRDefault="00E160EF" w:rsidP="00A06DBA">
      <w:pPr>
        <w:pStyle w:val="BodyText"/>
        <w:numPr>
          <w:ilvl w:val="0"/>
          <w:numId w:val="11"/>
        </w:numPr>
        <w:rPr>
          <w:rFonts w:ascii="Times New Roman" w:hAnsi="Times New Roman" w:cs="Times New Roman"/>
          <w:b/>
        </w:rPr>
      </w:pPr>
      <w:r w:rsidRPr="00E962D4">
        <w:rPr>
          <w:rFonts w:ascii="Times New Roman" w:hAnsi="Times New Roman" w:cs="Times New Roman"/>
          <w:b/>
        </w:rPr>
        <w:t>CRITERIA FOR EVALUATION</w:t>
      </w:r>
    </w:p>
    <w:p w:rsidR="00E160EF" w:rsidRPr="00E962D4" w:rsidRDefault="00E160EF" w:rsidP="00E160EF">
      <w:pPr>
        <w:widowControl w:val="0"/>
        <w:spacing w:before="120" w:after="120" w:line="24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Only those companies, that have met the eligibility criteria, will be pre-qualified to proceed to request for proposal stage.</w:t>
      </w:r>
    </w:p>
    <w:p w:rsidR="00383AFD" w:rsidRPr="00E962D4" w:rsidRDefault="00383AFD" w:rsidP="00383AFD">
      <w:pPr>
        <w:pStyle w:val="ListParagraph"/>
        <w:widowControl w:val="0"/>
        <w:numPr>
          <w:ilvl w:val="0"/>
          <w:numId w:val="19"/>
        </w:numPr>
        <w:tabs>
          <w:tab w:val="left" w:pos="893"/>
        </w:tabs>
        <w:spacing w:before="163" w:after="0" w:line="240" w:lineRule="auto"/>
        <w:ind w:right="120"/>
        <w:jc w:val="both"/>
        <w:rPr>
          <w:rFonts w:ascii="Times New Roman" w:eastAsia="Tahoma" w:hAnsi="Times New Roman" w:cs="Times New Roman"/>
          <w:vanish/>
          <w:spacing w:val="-1"/>
          <w:lang w:val="en-US"/>
        </w:rPr>
      </w:pPr>
    </w:p>
    <w:p w:rsidR="00C26973" w:rsidRPr="00E962D4" w:rsidRDefault="00C26973" w:rsidP="00E160EF">
      <w:pPr>
        <w:widowControl w:val="0"/>
        <w:spacing w:before="120" w:after="120" w:line="240" w:lineRule="auto"/>
        <w:ind w:right="238"/>
        <w:jc w:val="both"/>
        <w:rPr>
          <w:rFonts w:ascii="Times New Roman" w:eastAsia="Tahoma" w:hAnsi="Times New Roman" w:cs="Times New Roman"/>
          <w:spacing w:val="-1"/>
          <w:lang w:val="en-US"/>
        </w:rPr>
      </w:pPr>
    </w:p>
    <w:p w:rsidR="00774CB8" w:rsidRPr="00E962D4" w:rsidRDefault="00774CB8" w:rsidP="00E160EF">
      <w:pPr>
        <w:widowControl w:val="0"/>
        <w:spacing w:before="120" w:after="120" w:line="240" w:lineRule="auto"/>
        <w:ind w:right="238"/>
        <w:jc w:val="both"/>
        <w:rPr>
          <w:rFonts w:ascii="Times New Roman" w:eastAsia="Tahoma" w:hAnsi="Times New Roman" w:cs="Times New Roman"/>
          <w:spacing w:val="-1"/>
          <w:lang w:val="en-US"/>
        </w:rPr>
        <w:sectPr w:rsidR="00774CB8" w:rsidRPr="00E962D4" w:rsidSect="00774CB8">
          <w:headerReference w:type="default" r:id="rId13"/>
          <w:footerReference w:type="default" r:id="rId14"/>
          <w:type w:val="continuous"/>
          <w:pgSz w:w="11906" w:h="16838"/>
          <w:pgMar w:top="1440" w:right="1080" w:bottom="1440" w:left="1080" w:header="708" w:footer="708" w:gutter="0"/>
          <w:cols w:space="708"/>
          <w:docGrid w:linePitch="360"/>
        </w:sectPr>
      </w:pPr>
    </w:p>
    <w:p w:rsidR="00E160EF" w:rsidRPr="00E962D4" w:rsidRDefault="00E160EF" w:rsidP="00A06DBA">
      <w:pPr>
        <w:pStyle w:val="BodyText"/>
        <w:numPr>
          <w:ilvl w:val="0"/>
          <w:numId w:val="11"/>
        </w:numPr>
        <w:rPr>
          <w:rFonts w:ascii="Times New Roman" w:hAnsi="Times New Roman" w:cs="Times New Roman"/>
          <w:b/>
        </w:rPr>
      </w:pPr>
      <w:r w:rsidRPr="00E962D4">
        <w:rPr>
          <w:rFonts w:ascii="Times New Roman" w:hAnsi="Times New Roman" w:cs="Times New Roman"/>
          <w:b/>
        </w:rPr>
        <w:lastRenderedPageBreak/>
        <w:t>PQ-1 REGISTRATION DOCUMENTS AND CRITERIA</w:t>
      </w:r>
    </w:p>
    <w:p w:rsidR="004A44ED" w:rsidRPr="00E962D4" w:rsidRDefault="004A44ED" w:rsidP="004A44ED">
      <w:pPr>
        <w:pStyle w:val="ListParagraph"/>
        <w:widowControl w:val="0"/>
        <w:numPr>
          <w:ilvl w:val="0"/>
          <w:numId w:val="19"/>
        </w:numPr>
        <w:tabs>
          <w:tab w:val="left" w:pos="893"/>
        </w:tabs>
        <w:spacing w:before="163" w:after="0" w:line="240" w:lineRule="auto"/>
        <w:ind w:right="120"/>
        <w:jc w:val="both"/>
        <w:rPr>
          <w:rFonts w:ascii="Times New Roman" w:hAnsi="Times New Roman" w:cs="Times New Roman"/>
          <w:b/>
          <w:vanish/>
        </w:rPr>
      </w:pPr>
    </w:p>
    <w:p w:rsidR="004A44ED" w:rsidRPr="00E962D4" w:rsidRDefault="004A44ED" w:rsidP="004A44ED">
      <w:pPr>
        <w:pStyle w:val="ListParagraph"/>
        <w:widowControl w:val="0"/>
        <w:numPr>
          <w:ilvl w:val="0"/>
          <w:numId w:val="19"/>
        </w:numPr>
        <w:tabs>
          <w:tab w:val="left" w:pos="893"/>
        </w:tabs>
        <w:spacing w:before="163" w:after="0" w:line="240" w:lineRule="auto"/>
        <w:ind w:right="120"/>
        <w:jc w:val="both"/>
        <w:rPr>
          <w:rFonts w:ascii="Times New Roman" w:hAnsi="Times New Roman" w:cs="Times New Roman"/>
          <w:b/>
          <w:vanish/>
        </w:rPr>
      </w:pPr>
    </w:p>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hAnsi="Times New Roman" w:cs="Times New Roman"/>
          <w:b/>
        </w:rPr>
      </w:pPr>
      <w:r w:rsidRPr="00E962D4">
        <w:rPr>
          <w:rFonts w:ascii="Times New Roman" w:hAnsi="Times New Roman" w:cs="Times New Roman"/>
          <w:b/>
        </w:rPr>
        <w:t>Mandatory Documents</w:t>
      </w:r>
    </w:p>
    <w:p w:rsidR="00E160EF" w:rsidRPr="00E962D4" w:rsidRDefault="00E160EF" w:rsidP="00E160EF">
      <w:pPr>
        <w:widowControl w:val="0"/>
        <w:spacing w:before="120" w:after="120" w:line="24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 xml:space="preserve">The Consulting firm shall submit the following documents to establish its eligibility to be considered for technical evaluation. Failure to submit any of the listed documents shall lead to automatic disqualification at </w:t>
      </w:r>
      <w:r w:rsidR="00222BA3" w:rsidRPr="00E962D4">
        <w:rPr>
          <w:rFonts w:ascii="Times New Roman" w:eastAsia="Tahoma" w:hAnsi="Times New Roman" w:cs="Times New Roman"/>
          <w:spacing w:val="-1"/>
          <w:lang w:val="en-US"/>
        </w:rPr>
        <w:t>this preliminary examination</w:t>
      </w:r>
      <w:r w:rsidRPr="00E962D4">
        <w:rPr>
          <w:rFonts w:ascii="Times New Roman" w:eastAsia="Tahoma" w:hAnsi="Times New Roman" w:cs="Times New Roman"/>
          <w:spacing w:val="-1"/>
          <w:lang w:val="en-US"/>
        </w:rPr>
        <w:t xml:space="preserve"> stage.</w:t>
      </w:r>
    </w:p>
    <w:tbl>
      <w:tblPr>
        <w:tblStyle w:val="TableGrid7"/>
        <w:tblW w:w="5000" w:type="pct"/>
        <w:tblLook w:val="04A0" w:firstRow="1" w:lastRow="0" w:firstColumn="1" w:lastColumn="0" w:noHBand="0" w:noVBand="1"/>
      </w:tblPr>
      <w:tblGrid>
        <w:gridCol w:w="1203"/>
        <w:gridCol w:w="7285"/>
        <w:gridCol w:w="1248"/>
      </w:tblGrid>
      <w:tr w:rsidR="00E160EF" w:rsidRPr="00E962D4" w:rsidTr="00C51345">
        <w:tc>
          <w:tcPr>
            <w:tcW w:w="702"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 xml:space="preserve">No </w:t>
            </w:r>
          </w:p>
        </w:tc>
        <w:tc>
          <w:tcPr>
            <w:tcW w:w="3825"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 xml:space="preserve">Requirement </w:t>
            </w:r>
          </w:p>
        </w:tc>
        <w:tc>
          <w:tcPr>
            <w:tcW w:w="473"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 xml:space="preserve">Scoring </w:t>
            </w:r>
          </w:p>
        </w:tc>
      </w:tr>
      <w:tr w:rsidR="00E160EF" w:rsidRPr="00E962D4" w:rsidTr="00C51345">
        <w:tc>
          <w:tcPr>
            <w:tcW w:w="702"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 xml:space="preserve">MR1 </w:t>
            </w:r>
          </w:p>
        </w:tc>
        <w:tc>
          <w:tcPr>
            <w:tcW w:w="3825"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 xml:space="preserve">Copy of certificate of registration or incorporation from Registrar of Companies </w:t>
            </w:r>
          </w:p>
        </w:tc>
        <w:tc>
          <w:tcPr>
            <w:tcW w:w="473"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 xml:space="preserve">Pass/Fail </w:t>
            </w:r>
          </w:p>
        </w:tc>
      </w:tr>
      <w:tr w:rsidR="00C26973" w:rsidRPr="00E962D4" w:rsidTr="00C51345">
        <w:tc>
          <w:tcPr>
            <w:tcW w:w="702" w:type="pct"/>
          </w:tcPr>
          <w:p w:rsidR="00C26973" w:rsidRPr="00E962D4" w:rsidRDefault="00C26973"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MR</w:t>
            </w:r>
            <w:r w:rsidR="00825387" w:rsidRPr="00E962D4">
              <w:rPr>
                <w:rFonts w:ascii="Times New Roman" w:eastAsia="Tahoma" w:hAnsi="Times New Roman" w:cs="Times New Roman"/>
              </w:rPr>
              <w:t>2</w:t>
            </w:r>
            <w:r w:rsidRPr="00E962D4">
              <w:rPr>
                <w:rFonts w:ascii="Times New Roman" w:eastAsia="Tahoma" w:hAnsi="Times New Roman" w:cs="Times New Roman"/>
              </w:rPr>
              <w:t xml:space="preserve"> </w:t>
            </w:r>
          </w:p>
        </w:tc>
        <w:tc>
          <w:tcPr>
            <w:tcW w:w="3825" w:type="pct"/>
          </w:tcPr>
          <w:p w:rsidR="00C26973" w:rsidRPr="00E962D4" w:rsidRDefault="00C26973"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 xml:space="preserve">Copy of valid Tax Compliance Certificate </w:t>
            </w:r>
          </w:p>
        </w:tc>
        <w:tc>
          <w:tcPr>
            <w:tcW w:w="473" w:type="pct"/>
          </w:tcPr>
          <w:p w:rsidR="00C26973" w:rsidRPr="00E962D4" w:rsidRDefault="00C26973"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 xml:space="preserve">Pass/Fail </w:t>
            </w:r>
          </w:p>
        </w:tc>
      </w:tr>
      <w:tr w:rsidR="00E160EF" w:rsidRPr="00E962D4" w:rsidTr="00C51345">
        <w:tc>
          <w:tcPr>
            <w:tcW w:w="702"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MR</w:t>
            </w:r>
            <w:r w:rsidR="00825387" w:rsidRPr="00E962D4">
              <w:rPr>
                <w:rFonts w:ascii="Times New Roman" w:eastAsia="Tahoma" w:hAnsi="Times New Roman" w:cs="Times New Roman"/>
              </w:rPr>
              <w:t>3</w:t>
            </w:r>
            <w:r w:rsidRPr="00E962D4">
              <w:rPr>
                <w:rFonts w:ascii="Times New Roman" w:eastAsia="Tahoma" w:hAnsi="Times New Roman" w:cs="Times New Roman"/>
              </w:rPr>
              <w:t xml:space="preserve"> </w:t>
            </w:r>
          </w:p>
        </w:tc>
        <w:tc>
          <w:tcPr>
            <w:tcW w:w="3825"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Completely filled Form PQ-</w:t>
            </w:r>
            <w:r w:rsidR="00C51345">
              <w:rPr>
                <w:rFonts w:ascii="Times New Roman" w:eastAsia="Tahoma" w:hAnsi="Times New Roman" w:cs="Times New Roman"/>
              </w:rPr>
              <w:t>1</w:t>
            </w:r>
            <w:r w:rsidRPr="00E962D4">
              <w:rPr>
                <w:rFonts w:ascii="Times New Roman" w:eastAsia="Tahoma" w:hAnsi="Times New Roman" w:cs="Times New Roman"/>
              </w:rPr>
              <w:t xml:space="preserve"> prequalification data registration of </w:t>
            </w:r>
            <w:r w:rsidR="00EC1EB9" w:rsidRPr="00E962D4">
              <w:rPr>
                <w:rFonts w:ascii="Times New Roman" w:eastAsia="Tahoma" w:hAnsi="Times New Roman" w:cs="Times New Roman"/>
              </w:rPr>
              <w:t>supplier’s</w:t>
            </w:r>
            <w:r w:rsidRPr="00E962D4">
              <w:rPr>
                <w:rFonts w:ascii="Times New Roman" w:eastAsia="Tahoma" w:hAnsi="Times New Roman" w:cs="Times New Roman"/>
              </w:rPr>
              <w:t xml:space="preserve"> application form </w:t>
            </w:r>
          </w:p>
        </w:tc>
        <w:tc>
          <w:tcPr>
            <w:tcW w:w="473"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 xml:space="preserve">Pass/Fail </w:t>
            </w:r>
          </w:p>
        </w:tc>
      </w:tr>
      <w:tr w:rsidR="00E160EF" w:rsidRPr="00E962D4" w:rsidTr="00C51345">
        <w:tc>
          <w:tcPr>
            <w:tcW w:w="702"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MR</w:t>
            </w:r>
            <w:r w:rsidR="00825387" w:rsidRPr="00E962D4">
              <w:rPr>
                <w:rFonts w:ascii="Times New Roman" w:eastAsia="Tahoma" w:hAnsi="Times New Roman" w:cs="Times New Roman"/>
              </w:rPr>
              <w:t>4</w:t>
            </w:r>
          </w:p>
        </w:tc>
        <w:tc>
          <w:tcPr>
            <w:tcW w:w="3825"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Completely filled Form PQ-</w:t>
            </w:r>
            <w:r w:rsidR="00C51345">
              <w:rPr>
                <w:rFonts w:ascii="Times New Roman" w:eastAsia="Tahoma" w:hAnsi="Times New Roman" w:cs="Times New Roman"/>
              </w:rPr>
              <w:t>2</w:t>
            </w:r>
            <w:r w:rsidRPr="00E962D4">
              <w:rPr>
                <w:rFonts w:ascii="Times New Roman" w:eastAsia="Tahoma" w:hAnsi="Times New Roman" w:cs="Times New Roman"/>
              </w:rPr>
              <w:t xml:space="preserve"> key personnel </w:t>
            </w:r>
          </w:p>
        </w:tc>
        <w:tc>
          <w:tcPr>
            <w:tcW w:w="473" w:type="pct"/>
          </w:tcPr>
          <w:p w:rsidR="00E160EF" w:rsidRPr="00E962D4" w:rsidRDefault="00E160EF" w:rsidP="00D168C2">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 xml:space="preserve">Pass/Fail </w:t>
            </w:r>
          </w:p>
        </w:tc>
      </w:tr>
      <w:tr w:rsidR="00C51345" w:rsidRPr="00E962D4" w:rsidTr="00C51345">
        <w:tc>
          <w:tcPr>
            <w:tcW w:w="702" w:type="pct"/>
          </w:tcPr>
          <w:p w:rsidR="00C51345" w:rsidRPr="00E962D4" w:rsidRDefault="00C51345" w:rsidP="00C51345">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MR6</w:t>
            </w:r>
          </w:p>
        </w:tc>
        <w:tc>
          <w:tcPr>
            <w:tcW w:w="3825" w:type="pct"/>
          </w:tcPr>
          <w:p w:rsidR="00C51345" w:rsidRPr="00E962D4" w:rsidRDefault="00C51345" w:rsidP="00C51345">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Completely filled Form PQ-</w:t>
            </w:r>
            <w:r>
              <w:rPr>
                <w:rFonts w:ascii="Times New Roman" w:eastAsia="Tahoma" w:hAnsi="Times New Roman" w:cs="Times New Roman"/>
              </w:rPr>
              <w:t>3</w:t>
            </w:r>
            <w:r w:rsidRPr="00E962D4">
              <w:rPr>
                <w:rFonts w:ascii="Times New Roman" w:eastAsia="Tahoma" w:hAnsi="Times New Roman" w:cs="Times New Roman"/>
              </w:rPr>
              <w:t xml:space="preserve"> past experience </w:t>
            </w:r>
          </w:p>
        </w:tc>
        <w:tc>
          <w:tcPr>
            <w:tcW w:w="473" w:type="pct"/>
          </w:tcPr>
          <w:p w:rsidR="00C51345" w:rsidRPr="00E962D4" w:rsidRDefault="00C51345" w:rsidP="00C51345">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 xml:space="preserve">Pass/Fail </w:t>
            </w:r>
          </w:p>
        </w:tc>
      </w:tr>
      <w:tr w:rsidR="00C51345" w:rsidRPr="00E962D4" w:rsidTr="00C51345">
        <w:tc>
          <w:tcPr>
            <w:tcW w:w="702" w:type="pct"/>
          </w:tcPr>
          <w:p w:rsidR="00C51345" w:rsidRPr="00E962D4" w:rsidRDefault="00C51345" w:rsidP="00C51345">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MR5</w:t>
            </w:r>
          </w:p>
        </w:tc>
        <w:tc>
          <w:tcPr>
            <w:tcW w:w="3825" w:type="pct"/>
          </w:tcPr>
          <w:p w:rsidR="00C51345" w:rsidRPr="00E962D4" w:rsidRDefault="00C51345" w:rsidP="00C51345">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Completely filled Form PQ-</w:t>
            </w:r>
            <w:r>
              <w:rPr>
                <w:rFonts w:ascii="Times New Roman" w:eastAsia="Tahoma" w:hAnsi="Times New Roman" w:cs="Times New Roman"/>
              </w:rPr>
              <w:t>4</w:t>
            </w:r>
            <w:r w:rsidRPr="00E962D4">
              <w:rPr>
                <w:rFonts w:ascii="Times New Roman" w:eastAsia="Tahoma" w:hAnsi="Times New Roman" w:cs="Times New Roman"/>
              </w:rPr>
              <w:t xml:space="preserve"> financial position and terms of trade </w:t>
            </w:r>
          </w:p>
        </w:tc>
        <w:tc>
          <w:tcPr>
            <w:tcW w:w="473" w:type="pct"/>
          </w:tcPr>
          <w:p w:rsidR="00C51345" w:rsidRPr="00E962D4" w:rsidRDefault="00C51345" w:rsidP="00C51345">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 xml:space="preserve">Pass/Fail </w:t>
            </w:r>
          </w:p>
        </w:tc>
      </w:tr>
      <w:tr w:rsidR="00C51345" w:rsidRPr="00E962D4" w:rsidTr="00C51345">
        <w:tc>
          <w:tcPr>
            <w:tcW w:w="702" w:type="pct"/>
          </w:tcPr>
          <w:p w:rsidR="00C51345" w:rsidRPr="00E962D4" w:rsidRDefault="00C51345" w:rsidP="00C51345">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MR7</w:t>
            </w:r>
          </w:p>
        </w:tc>
        <w:tc>
          <w:tcPr>
            <w:tcW w:w="3825" w:type="pct"/>
          </w:tcPr>
          <w:p w:rsidR="00C51345" w:rsidRPr="00E962D4" w:rsidRDefault="00C51345" w:rsidP="00C51345">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Completely filled Form PQ-</w:t>
            </w:r>
            <w:r>
              <w:rPr>
                <w:rFonts w:ascii="Times New Roman" w:eastAsia="Tahoma" w:hAnsi="Times New Roman" w:cs="Times New Roman"/>
              </w:rPr>
              <w:t>5</w:t>
            </w:r>
            <w:r w:rsidRPr="00E962D4">
              <w:rPr>
                <w:rFonts w:ascii="Times New Roman" w:eastAsia="Tahoma" w:hAnsi="Times New Roman" w:cs="Times New Roman"/>
              </w:rPr>
              <w:t xml:space="preserve"> litigation history </w:t>
            </w:r>
          </w:p>
        </w:tc>
        <w:tc>
          <w:tcPr>
            <w:tcW w:w="473" w:type="pct"/>
          </w:tcPr>
          <w:p w:rsidR="00C51345" w:rsidRPr="00E962D4" w:rsidRDefault="00C51345" w:rsidP="00C51345">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 xml:space="preserve">Pass/Fail </w:t>
            </w:r>
          </w:p>
        </w:tc>
      </w:tr>
    </w:tbl>
    <w:p w:rsidR="00E160EF" w:rsidRPr="00E962D4" w:rsidRDefault="00E160EF" w:rsidP="004A44ED">
      <w:pPr>
        <w:pStyle w:val="ListParagraph"/>
        <w:widowControl w:val="0"/>
        <w:numPr>
          <w:ilvl w:val="1"/>
          <w:numId w:val="19"/>
        </w:numPr>
        <w:tabs>
          <w:tab w:val="left" w:pos="893"/>
        </w:tabs>
        <w:spacing w:before="163" w:after="0" w:line="240" w:lineRule="auto"/>
        <w:ind w:right="120"/>
        <w:jc w:val="both"/>
        <w:rPr>
          <w:rFonts w:ascii="Times New Roman" w:hAnsi="Times New Roman" w:cs="Times New Roman"/>
          <w:b/>
        </w:rPr>
      </w:pPr>
      <w:r w:rsidRPr="00E962D4">
        <w:rPr>
          <w:rFonts w:ascii="Times New Roman" w:hAnsi="Times New Roman" w:cs="Times New Roman"/>
          <w:b/>
        </w:rPr>
        <w:t>Technical Evaluation Criteria</w:t>
      </w:r>
    </w:p>
    <w:p w:rsidR="00E160EF" w:rsidRPr="00E962D4" w:rsidRDefault="00E160EF" w:rsidP="00E160EF">
      <w:pPr>
        <w:widowControl w:val="0"/>
        <w:spacing w:before="120" w:after="120" w:line="24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The consulting firm that pass the preliminary examination stage, shall be assessed using the following evaluation criteria. The minimum technical score required to pass and be prequalified is 70%. Below is an example of an evaluation criteria for prequalification of firms for provision of services.</w:t>
      </w:r>
    </w:p>
    <w:tbl>
      <w:tblPr>
        <w:tblStyle w:val="TableGrid7"/>
        <w:tblW w:w="5000" w:type="pct"/>
        <w:tblLook w:val="04A0" w:firstRow="1" w:lastRow="0" w:firstColumn="1" w:lastColumn="0" w:noHBand="0" w:noVBand="1"/>
      </w:tblPr>
      <w:tblGrid>
        <w:gridCol w:w="967"/>
        <w:gridCol w:w="6443"/>
        <w:gridCol w:w="1347"/>
        <w:gridCol w:w="979"/>
      </w:tblGrid>
      <w:tr w:rsidR="00E160EF" w:rsidRPr="00E962D4" w:rsidTr="00D168C2">
        <w:tc>
          <w:tcPr>
            <w:tcW w:w="275" w:type="pct"/>
          </w:tcPr>
          <w:p w:rsidR="00E160EF" w:rsidRPr="00E962D4" w:rsidRDefault="00E160EF"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 xml:space="preserve">No </w:t>
            </w:r>
          </w:p>
        </w:tc>
        <w:tc>
          <w:tcPr>
            <w:tcW w:w="3420" w:type="pct"/>
          </w:tcPr>
          <w:p w:rsidR="00E160EF" w:rsidRPr="00E962D4" w:rsidRDefault="00E160EF"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 xml:space="preserve">Requirement- CRITERIA </w:t>
            </w:r>
          </w:p>
        </w:tc>
        <w:tc>
          <w:tcPr>
            <w:tcW w:w="802" w:type="pct"/>
          </w:tcPr>
          <w:p w:rsidR="00E160EF" w:rsidRPr="00E962D4" w:rsidRDefault="00E160EF"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 xml:space="preserve">Form </w:t>
            </w:r>
          </w:p>
        </w:tc>
        <w:tc>
          <w:tcPr>
            <w:tcW w:w="503" w:type="pct"/>
          </w:tcPr>
          <w:p w:rsidR="00E160EF" w:rsidRPr="00E962D4" w:rsidRDefault="00E160EF"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 xml:space="preserve">Score (%) </w:t>
            </w:r>
          </w:p>
        </w:tc>
      </w:tr>
      <w:tr w:rsidR="00E160EF" w:rsidRPr="00E962D4" w:rsidTr="00C51345">
        <w:trPr>
          <w:trHeight w:val="782"/>
        </w:trPr>
        <w:tc>
          <w:tcPr>
            <w:tcW w:w="275" w:type="pct"/>
          </w:tcPr>
          <w:p w:rsidR="00E160EF" w:rsidRPr="00E962D4" w:rsidRDefault="00E160EF"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 xml:space="preserve">TE01 </w:t>
            </w:r>
          </w:p>
        </w:tc>
        <w:tc>
          <w:tcPr>
            <w:tcW w:w="3420" w:type="pct"/>
          </w:tcPr>
          <w:p w:rsidR="00E160EF" w:rsidRPr="00E962D4" w:rsidRDefault="00E160EF" w:rsidP="00825387">
            <w:pPr>
              <w:spacing w:line="258" w:lineRule="auto"/>
              <w:ind w:right="237"/>
              <w:jc w:val="both"/>
              <w:rPr>
                <w:rFonts w:ascii="Times New Roman" w:eastAsia="Tahoma" w:hAnsi="Times New Roman" w:cs="Times New Roman"/>
                <w:spacing w:val="-1"/>
              </w:rPr>
            </w:pPr>
            <w:bookmarkStart w:id="3" w:name="_Hlk31627231"/>
            <w:bookmarkStart w:id="4" w:name="_Hlk31627122"/>
            <w:r w:rsidRPr="00E962D4">
              <w:rPr>
                <w:rFonts w:ascii="Times New Roman" w:eastAsia="Tahoma" w:hAnsi="Times New Roman" w:cs="Times New Roman"/>
                <w:b/>
                <w:bCs/>
              </w:rPr>
              <w:t xml:space="preserve">Firm </w:t>
            </w:r>
            <w:r w:rsidR="00C51345">
              <w:rPr>
                <w:rFonts w:ascii="Times New Roman" w:eastAsia="Tahoma" w:hAnsi="Times New Roman" w:cs="Times New Roman"/>
                <w:b/>
                <w:bCs/>
              </w:rPr>
              <w:t>Company Profile</w:t>
            </w:r>
            <w:r w:rsidRPr="00E962D4">
              <w:rPr>
                <w:rFonts w:ascii="Times New Roman" w:eastAsia="Tahoma" w:hAnsi="Times New Roman" w:cs="Times New Roman"/>
                <w:b/>
                <w:bCs/>
              </w:rPr>
              <w:t xml:space="preserve"> and Geographical scope</w:t>
            </w:r>
            <w:bookmarkEnd w:id="3"/>
            <w:r w:rsidRPr="00E962D4">
              <w:rPr>
                <w:rFonts w:ascii="Times New Roman" w:eastAsia="Tahoma" w:hAnsi="Times New Roman" w:cs="Times New Roman"/>
              </w:rPr>
              <w:t xml:space="preserve">: </w:t>
            </w:r>
            <w:bookmarkEnd w:id="4"/>
            <w:r w:rsidR="00C51345">
              <w:rPr>
                <w:rFonts w:ascii="Times New Roman" w:eastAsia="Tahoma" w:hAnsi="Times New Roman" w:cs="Times New Roman"/>
              </w:rPr>
              <w:t>Executive summary of firm’s profile; Management structure; geographical presence; affiliations and partnerships.</w:t>
            </w:r>
          </w:p>
        </w:tc>
        <w:tc>
          <w:tcPr>
            <w:tcW w:w="802" w:type="pct"/>
          </w:tcPr>
          <w:p w:rsidR="00E160EF" w:rsidRPr="00E962D4" w:rsidRDefault="00E160EF"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PQ-0</w:t>
            </w:r>
            <w:r w:rsidR="00825387" w:rsidRPr="00E962D4">
              <w:rPr>
                <w:rFonts w:ascii="Times New Roman" w:eastAsia="Tahoma" w:hAnsi="Times New Roman" w:cs="Times New Roman"/>
              </w:rPr>
              <w:t>1</w:t>
            </w:r>
            <w:r w:rsidRPr="00E962D4">
              <w:rPr>
                <w:rFonts w:ascii="Times New Roman" w:eastAsia="Tahoma" w:hAnsi="Times New Roman" w:cs="Times New Roman"/>
              </w:rPr>
              <w:t xml:space="preserve"> </w:t>
            </w:r>
          </w:p>
        </w:tc>
        <w:tc>
          <w:tcPr>
            <w:tcW w:w="503" w:type="pct"/>
          </w:tcPr>
          <w:p w:rsidR="00E160EF" w:rsidRPr="00C51345" w:rsidRDefault="00C51345" w:rsidP="00825387">
            <w:pPr>
              <w:spacing w:line="258" w:lineRule="auto"/>
              <w:ind w:right="237"/>
              <w:jc w:val="both"/>
              <w:rPr>
                <w:rFonts w:ascii="Times New Roman" w:eastAsia="Tahoma" w:hAnsi="Times New Roman" w:cs="Times New Roman"/>
                <w:b/>
                <w:bCs/>
                <w:spacing w:val="-1"/>
              </w:rPr>
            </w:pPr>
            <w:r>
              <w:rPr>
                <w:rFonts w:ascii="Times New Roman" w:eastAsia="Tahoma" w:hAnsi="Times New Roman" w:cs="Times New Roman"/>
                <w:b/>
                <w:bCs/>
                <w:spacing w:val="-1"/>
              </w:rPr>
              <w:t>30</w:t>
            </w:r>
          </w:p>
        </w:tc>
      </w:tr>
      <w:tr w:rsidR="00E160EF" w:rsidRPr="00E962D4" w:rsidTr="00D168C2">
        <w:trPr>
          <w:trHeight w:val="170"/>
        </w:trPr>
        <w:tc>
          <w:tcPr>
            <w:tcW w:w="275" w:type="pct"/>
          </w:tcPr>
          <w:p w:rsidR="00E160EF" w:rsidRPr="00E962D4" w:rsidRDefault="00E160EF"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 xml:space="preserve">TE02 </w:t>
            </w:r>
          </w:p>
        </w:tc>
        <w:tc>
          <w:tcPr>
            <w:tcW w:w="3420" w:type="pct"/>
          </w:tcPr>
          <w:p w:rsidR="00E160EF" w:rsidRPr="00E962D4" w:rsidRDefault="00E160EF" w:rsidP="00825387">
            <w:pPr>
              <w:spacing w:line="258" w:lineRule="auto"/>
              <w:ind w:right="237"/>
              <w:jc w:val="both"/>
              <w:rPr>
                <w:rFonts w:ascii="Times New Roman" w:eastAsia="Tahoma" w:hAnsi="Times New Roman" w:cs="Times New Roman"/>
                <w:spacing w:val="-1"/>
              </w:rPr>
            </w:pPr>
            <w:bookmarkStart w:id="5" w:name="_Hlk31627190"/>
            <w:r w:rsidRPr="00E962D4">
              <w:rPr>
                <w:rFonts w:ascii="Times New Roman" w:eastAsia="Tahoma" w:hAnsi="Times New Roman" w:cs="Times New Roman"/>
                <w:b/>
                <w:bCs/>
              </w:rPr>
              <w:t>Staff Qualifications</w:t>
            </w:r>
            <w:bookmarkEnd w:id="5"/>
            <w:r w:rsidR="00D168C2" w:rsidRPr="00E962D4">
              <w:rPr>
                <w:rFonts w:ascii="Times New Roman" w:eastAsia="Tahoma" w:hAnsi="Times New Roman" w:cs="Times New Roman"/>
                <w:b/>
                <w:bCs/>
              </w:rPr>
              <w:t xml:space="preserve"> of the Firm</w:t>
            </w:r>
            <w:r w:rsidRPr="00E962D4">
              <w:rPr>
                <w:rFonts w:ascii="Times New Roman" w:eastAsia="Tahoma" w:hAnsi="Times New Roman" w:cs="Times New Roman"/>
              </w:rPr>
              <w:t>: The Consulting firm shall</w:t>
            </w:r>
            <w:r w:rsidR="008A4928" w:rsidRPr="00E962D4">
              <w:rPr>
                <w:rFonts w:ascii="Times New Roman" w:eastAsia="Tahoma" w:hAnsi="Times New Roman" w:cs="Times New Roman"/>
              </w:rPr>
              <w:t xml:space="preserve"> provide a summary profile of key staff</w:t>
            </w:r>
            <w:r w:rsidRPr="00E962D4">
              <w:rPr>
                <w:rFonts w:ascii="Times New Roman" w:eastAsia="Tahoma" w:hAnsi="Times New Roman" w:cs="Times New Roman"/>
              </w:rPr>
              <w:t xml:space="preserve"> capable of delivering on the services and meet the following minimum criteria; copies of the relevant certificates shall be submitted with the application: </w:t>
            </w:r>
          </w:p>
        </w:tc>
        <w:tc>
          <w:tcPr>
            <w:tcW w:w="802" w:type="pct"/>
          </w:tcPr>
          <w:p w:rsidR="00E160EF" w:rsidRPr="00E962D4" w:rsidRDefault="00E160EF"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spacing w:val="-1"/>
              </w:rPr>
              <w:t>PQ-0</w:t>
            </w:r>
            <w:r w:rsidR="00825387" w:rsidRPr="00E962D4">
              <w:rPr>
                <w:rFonts w:ascii="Times New Roman" w:eastAsia="Tahoma" w:hAnsi="Times New Roman" w:cs="Times New Roman"/>
                <w:spacing w:val="-1"/>
              </w:rPr>
              <w:t>2</w:t>
            </w:r>
          </w:p>
        </w:tc>
        <w:tc>
          <w:tcPr>
            <w:tcW w:w="503" w:type="pct"/>
          </w:tcPr>
          <w:p w:rsidR="00E160EF" w:rsidRPr="00E962D4" w:rsidRDefault="00C51345" w:rsidP="00825387">
            <w:pPr>
              <w:spacing w:line="258" w:lineRule="auto"/>
              <w:ind w:right="237"/>
              <w:jc w:val="both"/>
              <w:rPr>
                <w:rFonts w:ascii="Times New Roman" w:eastAsia="Tahoma" w:hAnsi="Times New Roman" w:cs="Times New Roman"/>
                <w:b/>
                <w:bCs/>
                <w:spacing w:val="-1"/>
              </w:rPr>
            </w:pPr>
            <w:r>
              <w:rPr>
                <w:rFonts w:ascii="Times New Roman" w:eastAsia="Tahoma" w:hAnsi="Times New Roman" w:cs="Times New Roman"/>
                <w:b/>
                <w:bCs/>
                <w:spacing w:val="-1"/>
              </w:rPr>
              <w:t>25</w:t>
            </w:r>
          </w:p>
        </w:tc>
      </w:tr>
      <w:tr w:rsidR="00D168C2" w:rsidRPr="00E962D4" w:rsidTr="00D168C2">
        <w:tc>
          <w:tcPr>
            <w:tcW w:w="275" w:type="pct"/>
          </w:tcPr>
          <w:p w:rsidR="00D168C2" w:rsidRPr="00E962D4" w:rsidRDefault="00D168C2" w:rsidP="00FB714D">
            <w:pPr>
              <w:spacing w:line="258" w:lineRule="auto"/>
              <w:ind w:right="237"/>
              <w:jc w:val="both"/>
              <w:rPr>
                <w:rFonts w:ascii="Times New Roman" w:eastAsia="Tahoma" w:hAnsi="Times New Roman" w:cs="Times New Roman"/>
                <w:spacing w:val="-1"/>
              </w:rPr>
            </w:pPr>
            <w:bookmarkStart w:id="6" w:name="_Hlk31627504"/>
            <w:r w:rsidRPr="00E962D4">
              <w:rPr>
                <w:rFonts w:ascii="Times New Roman" w:eastAsia="Tahoma" w:hAnsi="Times New Roman" w:cs="Times New Roman"/>
                <w:b/>
                <w:bCs/>
              </w:rPr>
              <w:t>TE03</w:t>
            </w:r>
          </w:p>
        </w:tc>
        <w:tc>
          <w:tcPr>
            <w:tcW w:w="3420" w:type="pct"/>
          </w:tcPr>
          <w:p w:rsidR="00D168C2" w:rsidRPr="00E962D4" w:rsidRDefault="00D168C2" w:rsidP="00FB714D">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 xml:space="preserve">Organization Past Experience of The Firm: </w:t>
            </w:r>
            <w:r w:rsidRPr="00E962D4">
              <w:rPr>
                <w:rFonts w:ascii="Times New Roman" w:eastAsia="Tahoma" w:hAnsi="Times New Roman" w:cs="Times New Roman"/>
              </w:rPr>
              <w:t xml:space="preserve">The firm financial statements to demonstrate a positive cash and cash equivalent position at the end of each of the past two years: </w:t>
            </w:r>
          </w:p>
        </w:tc>
        <w:tc>
          <w:tcPr>
            <w:tcW w:w="802" w:type="pct"/>
          </w:tcPr>
          <w:p w:rsidR="00D168C2" w:rsidRPr="00E962D4" w:rsidRDefault="00D168C2" w:rsidP="00FB714D">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spacing w:val="-1"/>
              </w:rPr>
              <w:t>PQ-03</w:t>
            </w:r>
          </w:p>
        </w:tc>
        <w:tc>
          <w:tcPr>
            <w:tcW w:w="503" w:type="pct"/>
          </w:tcPr>
          <w:p w:rsidR="00D168C2" w:rsidRPr="00E962D4" w:rsidRDefault="00C51345" w:rsidP="00FB714D">
            <w:pPr>
              <w:spacing w:line="258" w:lineRule="auto"/>
              <w:ind w:right="237"/>
              <w:jc w:val="both"/>
              <w:rPr>
                <w:rFonts w:ascii="Times New Roman" w:eastAsia="Tahoma" w:hAnsi="Times New Roman" w:cs="Times New Roman"/>
                <w:b/>
                <w:bCs/>
                <w:spacing w:val="-1"/>
              </w:rPr>
            </w:pPr>
            <w:r>
              <w:rPr>
                <w:rFonts w:ascii="Times New Roman" w:eastAsia="Tahoma" w:hAnsi="Times New Roman" w:cs="Times New Roman"/>
                <w:b/>
                <w:bCs/>
                <w:spacing w:val="-1"/>
              </w:rPr>
              <w:t>25</w:t>
            </w:r>
          </w:p>
        </w:tc>
      </w:tr>
      <w:tr w:rsidR="00E160EF" w:rsidRPr="00E962D4" w:rsidTr="00D168C2">
        <w:tc>
          <w:tcPr>
            <w:tcW w:w="275" w:type="pct"/>
          </w:tcPr>
          <w:p w:rsidR="00E160EF" w:rsidRPr="00E962D4" w:rsidRDefault="00E160EF"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TE</w:t>
            </w:r>
            <w:r w:rsidR="00825387" w:rsidRPr="00E962D4">
              <w:rPr>
                <w:rFonts w:ascii="Times New Roman" w:eastAsia="Tahoma" w:hAnsi="Times New Roman" w:cs="Times New Roman"/>
                <w:b/>
                <w:bCs/>
              </w:rPr>
              <w:t>0</w:t>
            </w:r>
            <w:r w:rsidR="00D168C2" w:rsidRPr="00E962D4">
              <w:rPr>
                <w:rFonts w:ascii="Times New Roman" w:eastAsia="Tahoma" w:hAnsi="Times New Roman" w:cs="Times New Roman"/>
                <w:b/>
                <w:bCs/>
              </w:rPr>
              <w:t>4</w:t>
            </w:r>
          </w:p>
        </w:tc>
        <w:tc>
          <w:tcPr>
            <w:tcW w:w="3420" w:type="pct"/>
          </w:tcPr>
          <w:p w:rsidR="00E160EF" w:rsidRPr="00E962D4" w:rsidRDefault="00E160EF"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b/>
                <w:bCs/>
              </w:rPr>
              <w:t>Financial Position</w:t>
            </w:r>
            <w:r w:rsidR="00D168C2" w:rsidRPr="00E962D4">
              <w:rPr>
                <w:rFonts w:ascii="Times New Roman" w:eastAsia="Tahoma" w:hAnsi="Times New Roman" w:cs="Times New Roman"/>
                <w:b/>
                <w:bCs/>
              </w:rPr>
              <w:t xml:space="preserve"> of the Firm</w:t>
            </w:r>
            <w:r w:rsidRPr="00E962D4">
              <w:rPr>
                <w:rFonts w:ascii="Times New Roman" w:eastAsia="Tahoma" w:hAnsi="Times New Roman" w:cs="Times New Roman"/>
                <w:b/>
                <w:bCs/>
              </w:rPr>
              <w:t xml:space="preserve">: </w:t>
            </w:r>
            <w:r w:rsidR="00825387" w:rsidRPr="00E962D4">
              <w:rPr>
                <w:rFonts w:ascii="Times New Roman" w:eastAsia="Tahoma" w:hAnsi="Times New Roman" w:cs="Times New Roman"/>
              </w:rPr>
              <w:t>The firm financial statements to demonstrate a positive cash and cash equivalent position at the end of each of the past two years</w:t>
            </w:r>
            <w:r w:rsidRPr="00E962D4">
              <w:rPr>
                <w:rFonts w:ascii="Times New Roman" w:eastAsia="Tahoma" w:hAnsi="Times New Roman" w:cs="Times New Roman"/>
              </w:rPr>
              <w:t xml:space="preserve">: </w:t>
            </w:r>
          </w:p>
        </w:tc>
        <w:tc>
          <w:tcPr>
            <w:tcW w:w="802" w:type="pct"/>
          </w:tcPr>
          <w:p w:rsidR="00E160EF" w:rsidRPr="00E962D4" w:rsidRDefault="00825387"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spacing w:val="-1"/>
              </w:rPr>
              <w:t>PQ-0</w:t>
            </w:r>
            <w:r w:rsidR="00D168C2" w:rsidRPr="00E962D4">
              <w:rPr>
                <w:rFonts w:ascii="Times New Roman" w:eastAsia="Tahoma" w:hAnsi="Times New Roman" w:cs="Times New Roman"/>
                <w:spacing w:val="-1"/>
              </w:rPr>
              <w:t>4</w:t>
            </w:r>
          </w:p>
        </w:tc>
        <w:tc>
          <w:tcPr>
            <w:tcW w:w="503" w:type="pct"/>
          </w:tcPr>
          <w:p w:rsidR="00E160EF" w:rsidRPr="00E962D4" w:rsidRDefault="00383AFD" w:rsidP="00825387">
            <w:pPr>
              <w:spacing w:line="258" w:lineRule="auto"/>
              <w:ind w:right="237"/>
              <w:jc w:val="both"/>
              <w:rPr>
                <w:rFonts w:ascii="Times New Roman" w:eastAsia="Tahoma" w:hAnsi="Times New Roman" w:cs="Times New Roman"/>
                <w:b/>
                <w:bCs/>
                <w:spacing w:val="-1"/>
              </w:rPr>
            </w:pPr>
            <w:r w:rsidRPr="00E962D4">
              <w:rPr>
                <w:rFonts w:ascii="Times New Roman" w:eastAsia="Tahoma" w:hAnsi="Times New Roman" w:cs="Times New Roman"/>
                <w:b/>
                <w:bCs/>
                <w:spacing w:val="-1"/>
              </w:rPr>
              <w:t>10</w:t>
            </w:r>
          </w:p>
        </w:tc>
      </w:tr>
      <w:bookmarkEnd w:id="6"/>
      <w:tr w:rsidR="00E160EF" w:rsidRPr="00E962D4" w:rsidTr="00D168C2">
        <w:tc>
          <w:tcPr>
            <w:tcW w:w="275" w:type="pct"/>
          </w:tcPr>
          <w:p w:rsidR="00E160EF" w:rsidRPr="00E962D4" w:rsidRDefault="00E160EF" w:rsidP="00825387">
            <w:pPr>
              <w:spacing w:line="258" w:lineRule="auto"/>
              <w:ind w:right="237"/>
              <w:jc w:val="both"/>
              <w:rPr>
                <w:rFonts w:ascii="Times New Roman" w:eastAsia="Tahoma" w:hAnsi="Times New Roman" w:cs="Times New Roman"/>
                <w:b/>
                <w:bCs/>
              </w:rPr>
            </w:pPr>
            <w:r w:rsidRPr="00E962D4">
              <w:rPr>
                <w:rFonts w:ascii="Times New Roman" w:eastAsia="Tahoma" w:hAnsi="Times New Roman" w:cs="Times New Roman"/>
                <w:b/>
                <w:bCs/>
              </w:rPr>
              <w:t>TE</w:t>
            </w:r>
            <w:r w:rsidR="00D168C2" w:rsidRPr="00E962D4">
              <w:rPr>
                <w:rFonts w:ascii="Times New Roman" w:eastAsia="Tahoma" w:hAnsi="Times New Roman" w:cs="Times New Roman"/>
                <w:b/>
                <w:bCs/>
              </w:rPr>
              <w:t>05</w:t>
            </w:r>
          </w:p>
        </w:tc>
        <w:tc>
          <w:tcPr>
            <w:tcW w:w="3420" w:type="pct"/>
          </w:tcPr>
          <w:p w:rsidR="00E160EF" w:rsidRPr="00E962D4" w:rsidRDefault="00D168C2" w:rsidP="00825387">
            <w:pPr>
              <w:spacing w:line="258" w:lineRule="auto"/>
              <w:ind w:right="237"/>
              <w:jc w:val="both"/>
              <w:rPr>
                <w:rFonts w:ascii="Times New Roman" w:eastAsia="Tahoma" w:hAnsi="Times New Roman" w:cs="Times New Roman"/>
                <w:b/>
                <w:bCs/>
              </w:rPr>
            </w:pPr>
            <w:r w:rsidRPr="00E962D4">
              <w:rPr>
                <w:rFonts w:ascii="Times New Roman" w:eastAsia="Tahoma" w:hAnsi="Times New Roman" w:cs="Times New Roman"/>
                <w:b/>
                <w:bCs/>
              </w:rPr>
              <w:t>Litigation History of the Firm</w:t>
            </w:r>
            <w:r w:rsidRPr="00E962D4">
              <w:rPr>
                <w:rFonts w:ascii="Times New Roman" w:eastAsia="Tahoma" w:hAnsi="Times New Roman" w:cs="Times New Roman"/>
              </w:rPr>
              <w:t>-</w:t>
            </w:r>
            <w:r w:rsidR="00E160EF" w:rsidRPr="00E962D4">
              <w:rPr>
                <w:rFonts w:ascii="Times New Roman" w:eastAsia="Tahoma" w:hAnsi="Times New Roman" w:cs="Times New Roman"/>
              </w:rPr>
              <w:t xml:space="preserve">The firm shall have no litigation history with any of its Clients in the past 5 years and decisions not against the firm. </w:t>
            </w:r>
          </w:p>
        </w:tc>
        <w:tc>
          <w:tcPr>
            <w:tcW w:w="802" w:type="pct"/>
          </w:tcPr>
          <w:p w:rsidR="00E160EF" w:rsidRPr="00E962D4" w:rsidRDefault="00E160EF" w:rsidP="00825387">
            <w:pPr>
              <w:spacing w:line="258" w:lineRule="auto"/>
              <w:ind w:right="237"/>
              <w:jc w:val="both"/>
              <w:rPr>
                <w:rFonts w:ascii="Times New Roman" w:eastAsia="Tahoma" w:hAnsi="Times New Roman" w:cs="Times New Roman"/>
                <w:spacing w:val="-1"/>
              </w:rPr>
            </w:pPr>
            <w:r w:rsidRPr="00E962D4">
              <w:rPr>
                <w:rFonts w:ascii="Times New Roman" w:eastAsia="Tahoma" w:hAnsi="Times New Roman" w:cs="Times New Roman"/>
              </w:rPr>
              <w:t>PQ-0</w:t>
            </w:r>
            <w:r w:rsidR="00D168C2" w:rsidRPr="00E962D4">
              <w:rPr>
                <w:rFonts w:ascii="Times New Roman" w:eastAsia="Tahoma" w:hAnsi="Times New Roman" w:cs="Times New Roman"/>
              </w:rPr>
              <w:t>5</w:t>
            </w:r>
            <w:r w:rsidRPr="00E962D4">
              <w:rPr>
                <w:rFonts w:ascii="Times New Roman" w:eastAsia="Tahoma" w:hAnsi="Times New Roman" w:cs="Times New Roman"/>
              </w:rPr>
              <w:t xml:space="preserve"> </w:t>
            </w:r>
          </w:p>
        </w:tc>
        <w:tc>
          <w:tcPr>
            <w:tcW w:w="503" w:type="pct"/>
          </w:tcPr>
          <w:p w:rsidR="00E160EF" w:rsidRPr="00E962D4" w:rsidRDefault="00383AFD" w:rsidP="00825387">
            <w:pPr>
              <w:spacing w:line="258" w:lineRule="auto"/>
              <w:ind w:right="237"/>
              <w:jc w:val="both"/>
              <w:rPr>
                <w:rFonts w:ascii="Times New Roman" w:eastAsia="Tahoma" w:hAnsi="Times New Roman" w:cs="Times New Roman"/>
                <w:b/>
                <w:bCs/>
                <w:spacing w:val="-1"/>
              </w:rPr>
            </w:pPr>
            <w:r w:rsidRPr="00E962D4">
              <w:rPr>
                <w:rFonts w:ascii="Times New Roman" w:eastAsia="Tahoma" w:hAnsi="Times New Roman" w:cs="Times New Roman"/>
                <w:b/>
                <w:bCs/>
                <w:spacing w:val="-1"/>
              </w:rPr>
              <w:t>10</w:t>
            </w:r>
          </w:p>
        </w:tc>
      </w:tr>
      <w:tr w:rsidR="00E160EF" w:rsidRPr="00E962D4" w:rsidTr="00D168C2">
        <w:tc>
          <w:tcPr>
            <w:tcW w:w="275" w:type="pct"/>
          </w:tcPr>
          <w:p w:rsidR="00E160EF" w:rsidRPr="00E962D4" w:rsidRDefault="00E160EF" w:rsidP="00825387">
            <w:pPr>
              <w:spacing w:line="258" w:lineRule="auto"/>
              <w:ind w:right="237"/>
              <w:jc w:val="both"/>
              <w:rPr>
                <w:rFonts w:ascii="Times New Roman" w:eastAsia="Tahoma" w:hAnsi="Times New Roman" w:cs="Times New Roman"/>
                <w:b/>
                <w:bCs/>
              </w:rPr>
            </w:pPr>
          </w:p>
        </w:tc>
        <w:tc>
          <w:tcPr>
            <w:tcW w:w="3420" w:type="pct"/>
          </w:tcPr>
          <w:p w:rsidR="00E160EF" w:rsidRPr="00E962D4" w:rsidRDefault="00E160EF" w:rsidP="00825387">
            <w:pPr>
              <w:spacing w:line="258" w:lineRule="auto"/>
              <w:ind w:right="237"/>
              <w:jc w:val="both"/>
              <w:rPr>
                <w:rFonts w:ascii="Times New Roman" w:eastAsia="Tahoma" w:hAnsi="Times New Roman" w:cs="Times New Roman"/>
                <w:b/>
                <w:bCs/>
              </w:rPr>
            </w:pPr>
            <w:r w:rsidRPr="00E962D4">
              <w:rPr>
                <w:rFonts w:ascii="Times New Roman" w:eastAsia="Tahoma" w:hAnsi="Times New Roman" w:cs="Times New Roman"/>
                <w:b/>
                <w:bCs/>
              </w:rPr>
              <w:t xml:space="preserve">Total Score </w:t>
            </w:r>
          </w:p>
        </w:tc>
        <w:tc>
          <w:tcPr>
            <w:tcW w:w="802" w:type="pct"/>
          </w:tcPr>
          <w:p w:rsidR="00E160EF" w:rsidRPr="00E962D4" w:rsidRDefault="00E160EF" w:rsidP="00825387">
            <w:pPr>
              <w:spacing w:line="258" w:lineRule="auto"/>
              <w:ind w:right="237"/>
              <w:jc w:val="both"/>
              <w:rPr>
                <w:rFonts w:ascii="Times New Roman" w:eastAsia="Tahoma" w:hAnsi="Times New Roman" w:cs="Times New Roman"/>
                <w:spacing w:val="-1"/>
              </w:rPr>
            </w:pPr>
          </w:p>
        </w:tc>
        <w:tc>
          <w:tcPr>
            <w:tcW w:w="503" w:type="pct"/>
          </w:tcPr>
          <w:p w:rsidR="00E160EF" w:rsidRPr="00E962D4" w:rsidRDefault="00E160EF" w:rsidP="00825387">
            <w:pPr>
              <w:spacing w:line="258" w:lineRule="auto"/>
              <w:ind w:right="237"/>
              <w:jc w:val="both"/>
              <w:rPr>
                <w:rFonts w:ascii="Times New Roman" w:eastAsia="Tahoma" w:hAnsi="Times New Roman" w:cs="Times New Roman"/>
                <w:b/>
                <w:spacing w:val="-1"/>
              </w:rPr>
            </w:pPr>
            <w:r w:rsidRPr="00E962D4">
              <w:rPr>
                <w:rFonts w:ascii="Times New Roman" w:eastAsia="Tahoma" w:hAnsi="Times New Roman" w:cs="Times New Roman"/>
                <w:b/>
                <w:spacing w:val="-1"/>
              </w:rPr>
              <w:t>100</w:t>
            </w:r>
          </w:p>
        </w:tc>
      </w:tr>
    </w:tbl>
    <w:p w:rsidR="00222BA3" w:rsidRPr="00E962D4" w:rsidRDefault="00222BA3" w:rsidP="00222BA3">
      <w:pPr>
        <w:pStyle w:val="BodyText"/>
        <w:spacing w:before="240" w:after="240"/>
        <w:ind w:left="340"/>
        <w:rPr>
          <w:rFonts w:ascii="Times New Roman" w:hAnsi="Times New Roman" w:cs="Times New Roman"/>
          <w:b/>
        </w:rPr>
      </w:pPr>
    </w:p>
    <w:p w:rsidR="00222BA3" w:rsidRPr="00E962D4" w:rsidRDefault="00222BA3" w:rsidP="00222BA3">
      <w:pPr>
        <w:pStyle w:val="BodyText"/>
        <w:spacing w:before="240" w:after="240"/>
        <w:ind w:left="340"/>
        <w:rPr>
          <w:rFonts w:ascii="Times New Roman" w:hAnsi="Times New Roman" w:cs="Times New Roman"/>
          <w:b/>
        </w:rPr>
      </w:pPr>
    </w:p>
    <w:p w:rsidR="00774CB8" w:rsidRPr="00E962D4" w:rsidRDefault="00774CB8" w:rsidP="00222BA3">
      <w:pPr>
        <w:pStyle w:val="BodyText"/>
        <w:spacing w:before="240" w:after="240"/>
        <w:ind w:left="340"/>
        <w:rPr>
          <w:rFonts w:ascii="Times New Roman" w:hAnsi="Times New Roman" w:cs="Times New Roman"/>
          <w:b/>
        </w:rPr>
        <w:sectPr w:rsidR="00774CB8" w:rsidRPr="00E962D4" w:rsidSect="00774CB8">
          <w:pgSz w:w="11906" w:h="16838"/>
          <w:pgMar w:top="1440" w:right="1080" w:bottom="1440" w:left="1080" w:header="708" w:footer="708" w:gutter="0"/>
          <w:cols w:space="708"/>
          <w:docGrid w:linePitch="360"/>
        </w:sectPr>
      </w:pPr>
    </w:p>
    <w:p w:rsidR="00E160EF" w:rsidRPr="00E962D4" w:rsidRDefault="00E160EF" w:rsidP="00825387">
      <w:pPr>
        <w:pStyle w:val="BodyText"/>
        <w:numPr>
          <w:ilvl w:val="0"/>
          <w:numId w:val="11"/>
        </w:numPr>
        <w:spacing w:before="240" w:after="240"/>
        <w:rPr>
          <w:rFonts w:ascii="Times New Roman" w:hAnsi="Times New Roman" w:cs="Times New Roman"/>
          <w:b/>
        </w:rPr>
      </w:pPr>
      <w:bookmarkStart w:id="7" w:name="_Hlk31128630"/>
      <w:r w:rsidRPr="00E962D4">
        <w:rPr>
          <w:rFonts w:ascii="Times New Roman" w:hAnsi="Times New Roman" w:cs="Times New Roman"/>
          <w:b/>
        </w:rPr>
        <w:lastRenderedPageBreak/>
        <w:t>FORM PQ-</w:t>
      </w:r>
      <w:r w:rsidR="00825387" w:rsidRPr="00E962D4">
        <w:rPr>
          <w:rFonts w:ascii="Times New Roman" w:hAnsi="Times New Roman" w:cs="Times New Roman"/>
          <w:b/>
        </w:rPr>
        <w:t>1</w:t>
      </w:r>
      <w:r w:rsidRPr="00E962D4">
        <w:rPr>
          <w:rFonts w:ascii="Times New Roman" w:hAnsi="Times New Roman" w:cs="Times New Roman"/>
          <w:b/>
        </w:rPr>
        <w:t xml:space="preserve"> –PRE-QUALIFICATION DATA REGISTRATION OF SUPPLIERS APPLICATION FORM</w:t>
      </w:r>
    </w:p>
    <w:tbl>
      <w:tblPr>
        <w:tblStyle w:val="TableGrid"/>
        <w:tblW w:w="0" w:type="auto"/>
        <w:tblLook w:val="04A0" w:firstRow="1" w:lastRow="0" w:firstColumn="1" w:lastColumn="0" w:noHBand="0" w:noVBand="1"/>
      </w:tblPr>
      <w:tblGrid>
        <w:gridCol w:w="4765"/>
        <w:gridCol w:w="4971"/>
      </w:tblGrid>
      <w:tr w:rsidR="0071281A" w:rsidRPr="00E962D4" w:rsidTr="0071281A">
        <w:trPr>
          <w:trHeight w:val="70"/>
        </w:trPr>
        <w:tc>
          <w:tcPr>
            <w:tcW w:w="4765" w:type="dxa"/>
          </w:tcPr>
          <w:bookmarkEnd w:id="7"/>
          <w:p w:rsidR="0071281A" w:rsidRPr="00E962D4" w:rsidRDefault="0071281A" w:rsidP="00D168C2">
            <w:pPr>
              <w:widowControl w:val="0"/>
              <w:spacing w:before="240" w:line="360" w:lineRule="auto"/>
              <w:ind w:right="238"/>
              <w:jc w:val="both"/>
              <w:rPr>
                <w:rFonts w:ascii="Times New Roman" w:eastAsia="Tahoma" w:hAnsi="Times New Roman" w:cs="Times New Roman"/>
                <w:b/>
                <w:bCs/>
                <w:spacing w:val="-1"/>
                <w:lang w:val="en-US"/>
              </w:rPr>
            </w:pPr>
            <w:r w:rsidRPr="00E962D4">
              <w:rPr>
                <w:rFonts w:ascii="Times New Roman" w:eastAsia="Tahoma" w:hAnsi="Times New Roman" w:cs="Times New Roman"/>
                <w:b/>
                <w:bCs/>
                <w:spacing w:val="-1"/>
                <w:lang w:val="en-US"/>
              </w:rPr>
              <w:t>Expression of Interest Number</w:t>
            </w:r>
          </w:p>
        </w:tc>
        <w:tc>
          <w:tcPr>
            <w:tcW w:w="4971" w:type="dxa"/>
          </w:tcPr>
          <w:p w:rsidR="0071281A" w:rsidRPr="00E962D4" w:rsidRDefault="0071281A" w:rsidP="00D168C2">
            <w:pPr>
              <w:widowControl w:val="0"/>
              <w:spacing w:before="240" w:line="360" w:lineRule="auto"/>
              <w:ind w:right="238"/>
              <w:jc w:val="both"/>
              <w:rPr>
                <w:rFonts w:ascii="Times New Roman" w:eastAsia="Tahoma" w:hAnsi="Times New Roman" w:cs="Times New Roman"/>
                <w:b/>
                <w:bCs/>
                <w:spacing w:val="-1"/>
                <w:lang w:val="en-US"/>
              </w:rPr>
            </w:pPr>
            <w:r w:rsidRPr="00E962D4">
              <w:rPr>
                <w:rFonts w:ascii="Times New Roman" w:eastAsia="Tahoma" w:hAnsi="Times New Roman" w:cs="Times New Roman"/>
                <w:b/>
                <w:bCs/>
                <w:spacing w:val="-1"/>
                <w:lang w:val="en-US"/>
              </w:rPr>
              <w:t>EOI-RN00628-2020</w:t>
            </w:r>
            <w:r w:rsidR="00BC4977" w:rsidRPr="00E962D4">
              <w:rPr>
                <w:rFonts w:ascii="Times New Roman" w:eastAsia="Tahoma" w:hAnsi="Times New Roman" w:cs="Times New Roman"/>
                <w:b/>
                <w:bCs/>
                <w:spacing w:val="-1"/>
                <w:lang w:val="en-US"/>
              </w:rPr>
              <w:t xml:space="preserve"> FISFAP</w:t>
            </w:r>
          </w:p>
        </w:tc>
      </w:tr>
      <w:tr w:rsidR="0071281A" w:rsidRPr="00E962D4" w:rsidTr="0071281A">
        <w:trPr>
          <w:trHeight w:val="70"/>
        </w:trPr>
        <w:tc>
          <w:tcPr>
            <w:tcW w:w="4765"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Title of Expression of Interest</w:t>
            </w:r>
          </w:p>
        </w:tc>
        <w:tc>
          <w:tcPr>
            <w:tcW w:w="4971" w:type="dxa"/>
          </w:tcPr>
          <w:p w:rsidR="0071281A" w:rsidRPr="00E962D4" w:rsidRDefault="0071281A" w:rsidP="00D168C2">
            <w:pPr>
              <w:widowControl w:val="0"/>
              <w:spacing w:before="240"/>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FISFAP FINAL LEARNING EXERCISE AGRA’S PARTNERSHIP MODEL IN SUPPORTING INNOVATIONS</w:t>
            </w:r>
          </w:p>
        </w:tc>
      </w:tr>
      <w:tr w:rsidR="0071281A" w:rsidRPr="00E962D4" w:rsidTr="0071281A">
        <w:trPr>
          <w:trHeight w:val="70"/>
        </w:trPr>
        <w:tc>
          <w:tcPr>
            <w:tcW w:w="4765"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Name of Firm</w:t>
            </w:r>
            <w:r w:rsidR="00490D09" w:rsidRPr="00E962D4">
              <w:rPr>
                <w:rFonts w:ascii="Times New Roman" w:eastAsia="Tahoma" w:hAnsi="Times New Roman" w:cs="Times New Roman"/>
                <w:spacing w:val="-1"/>
                <w:lang w:val="en-US"/>
              </w:rPr>
              <w:t>/ Company</w:t>
            </w:r>
          </w:p>
        </w:tc>
        <w:tc>
          <w:tcPr>
            <w:tcW w:w="4971"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p>
        </w:tc>
      </w:tr>
      <w:tr w:rsidR="00490D09" w:rsidRPr="00E962D4" w:rsidTr="0071281A">
        <w:trPr>
          <w:trHeight w:val="70"/>
        </w:trPr>
        <w:tc>
          <w:tcPr>
            <w:tcW w:w="4765" w:type="dxa"/>
          </w:tcPr>
          <w:p w:rsidR="00490D09" w:rsidRPr="00E962D4" w:rsidRDefault="00490D09" w:rsidP="00D168C2">
            <w:pPr>
              <w:widowControl w:val="0"/>
              <w:spacing w:before="240" w:line="36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Registration Number of the Firm</w:t>
            </w:r>
          </w:p>
        </w:tc>
        <w:tc>
          <w:tcPr>
            <w:tcW w:w="4971" w:type="dxa"/>
          </w:tcPr>
          <w:p w:rsidR="00490D09" w:rsidRPr="00E962D4" w:rsidRDefault="00490D09" w:rsidP="00D168C2">
            <w:pPr>
              <w:widowControl w:val="0"/>
              <w:spacing w:before="240" w:line="360" w:lineRule="auto"/>
              <w:ind w:right="238"/>
              <w:jc w:val="both"/>
              <w:rPr>
                <w:rFonts w:ascii="Times New Roman" w:eastAsia="Tahoma" w:hAnsi="Times New Roman" w:cs="Times New Roman"/>
                <w:spacing w:val="-1"/>
                <w:lang w:val="en-US"/>
              </w:rPr>
            </w:pPr>
          </w:p>
        </w:tc>
      </w:tr>
      <w:tr w:rsidR="00490D09" w:rsidRPr="00E962D4" w:rsidTr="0071281A">
        <w:trPr>
          <w:trHeight w:val="70"/>
        </w:trPr>
        <w:tc>
          <w:tcPr>
            <w:tcW w:w="4765" w:type="dxa"/>
          </w:tcPr>
          <w:p w:rsidR="00490D09" w:rsidRPr="00E962D4" w:rsidRDefault="00490D09" w:rsidP="00D168C2">
            <w:pPr>
              <w:widowControl w:val="0"/>
              <w:spacing w:before="240" w:line="36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Country of Firm Registration/ Incorporation</w:t>
            </w:r>
          </w:p>
        </w:tc>
        <w:tc>
          <w:tcPr>
            <w:tcW w:w="4971" w:type="dxa"/>
          </w:tcPr>
          <w:p w:rsidR="00490D09" w:rsidRPr="00E962D4" w:rsidRDefault="00490D09" w:rsidP="00D168C2">
            <w:pPr>
              <w:widowControl w:val="0"/>
              <w:spacing w:before="240" w:line="360" w:lineRule="auto"/>
              <w:ind w:right="238"/>
              <w:jc w:val="both"/>
              <w:rPr>
                <w:rFonts w:ascii="Times New Roman" w:eastAsia="Tahoma" w:hAnsi="Times New Roman" w:cs="Times New Roman"/>
                <w:spacing w:val="-1"/>
                <w:lang w:val="en-US"/>
              </w:rPr>
            </w:pPr>
          </w:p>
        </w:tc>
      </w:tr>
      <w:tr w:rsidR="00490D09" w:rsidRPr="00E962D4" w:rsidTr="0071281A">
        <w:trPr>
          <w:trHeight w:val="70"/>
        </w:trPr>
        <w:tc>
          <w:tcPr>
            <w:tcW w:w="4765" w:type="dxa"/>
          </w:tcPr>
          <w:p w:rsidR="00490D09" w:rsidRPr="00E962D4" w:rsidRDefault="00490D09" w:rsidP="00D168C2">
            <w:pPr>
              <w:widowControl w:val="0"/>
              <w:spacing w:before="240" w:line="36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Firm/ Company year of registration</w:t>
            </w:r>
          </w:p>
        </w:tc>
        <w:tc>
          <w:tcPr>
            <w:tcW w:w="4971" w:type="dxa"/>
          </w:tcPr>
          <w:p w:rsidR="00490D09" w:rsidRPr="00E962D4" w:rsidRDefault="00490D09" w:rsidP="00D168C2">
            <w:pPr>
              <w:widowControl w:val="0"/>
              <w:spacing w:before="240" w:line="360" w:lineRule="auto"/>
              <w:ind w:right="238"/>
              <w:jc w:val="both"/>
              <w:rPr>
                <w:rFonts w:ascii="Times New Roman" w:eastAsia="Tahoma" w:hAnsi="Times New Roman" w:cs="Times New Roman"/>
                <w:spacing w:val="-1"/>
                <w:lang w:val="en-US"/>
              </w:rPr>
            </w:pPr>
          </w:p>
        </w:tc>
      </w:tr>
      <w:tr w:rsidR="0071281A" w:rsidRPr="00E962D4" w:rsidTr="0071281A">
        <w:tc>
          <w:tcPr>
            <w:tcW w:w="4765"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Physical Address of the Firm/ Company</w:t>
            </w:r>
          </w:p>
        </w:tc>
        <w:tc>
          <w:tcPr>
            <w:tcW w:w="4971"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p>
        </w:tc>
      </w:tr>
      <w:tr w:rsidR="0071281A" w:rsidRPr="00E962D4" w:rsidTr="0071281A">
        <w:tc>
          <w:tcPr>
            <w:tcW w:w="4765"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Telephone and Official Email address of the firm/ company; Official website</w:t>
            </w:r>
          </w:p>
        </w:tc>
        <w:tc>
          <w:tcPr>
            <w:tcW w:w="4971"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p>
        </w:tc>
      </w:tr>
      <w:tr w:rsidR="0071281A" w:rsidRPr="00E962D4" w:rsidTr="0071281A">
        <w:tc>
          <w:tcPr>
            <w:tcW w:w="4765"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 xml:space="preserve">Name of </w:t>
            </w:r>
            <w:r w:rsidR="00490D09" w:rsidRPr="00E962D4">
              <w:rPr>
                <w:rFonts w:ascii="Times New Roman" w:eastAsia="Tahoma" w:hAnsi="Times New Roman" w:cs="Times New Roman"/>
                <w:spacing w:val="-1"/>
                <w:lang w:val="en-US"/>
              </w:rPr>
              <w:t xml:space="preserve">Managing </w:t>
            </w:r>
            <w:r w:rsidRPr="00E962D4">
              <w:rPr>
                <w:rFonts w:ascii="Times New Roman" w:eastAsia="Tahoma" w:hAnsi="Times New Roman" w:cs="Times New Roman"/>
                <w:spacing w:val="-1"/>
                <w:lang w:val="en-US"/>
              </w:rPr>
              <w:t>Director</w:t>
            </w:r>
            <w:r w:rsidR="00490D09" w:rsidRPr="00E962D4">
              <w:rPr>
                <w:rFonts w:ascii="Times New Roman" w:eastAsia="Tahoma" w:hAnsi="Times New Roman" w:cs="Times New Roman"/>
                <w:spacing w:val="-1"/>
                <w:lang w:val="en-US"/>
              </w:rPr>
              <w:t xml:space="preserve"> of the firm/Company</w:t>
            </w:r>
          </w:p>
        </w:tc>
        <w:tc>
          <w:tcPr>
            <w:tcW w:w="4971"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p>
        </w:tc>
      </w:tr>
      <w:tr w:rsidR="0071281A" w:rsidRPr="00E962D4" w:rsidTr="0071281A">
        <w:tc>
          <w:tcPr>
            <w:tcW w:w="4765"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Name of Contact Person</w:t>
            </w:r>
            <w:r w:rsidR="00490D09" w:rsidRPr="00E962D4">
              <w:rPr>
                <w:rFonts w:ascii="Times New Roman" w:eastAsia="Tahoma" w:hAnsi="Times New Roman" w:cs="Times New Roman"/>
                <w:spacing w:val="-1"/>
                <w:lang w:val="en-US"/>
              </w:rPr>
              <w:t xml:space="preserve"> of the Firm</w:t>
            </w:r>
          </w:p>
        </w:tc>
        <w:tc>
          <w:tcPr>
            <w:tcW w:w="4971"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p>
        </w:tc>
      </w:tr>
      <w:tr w:rsidR="00490D09" w:rsidRPr="00E962D4" w:rsidTr="0071281A">
        <w:tc>
          <w:tcPr>
            <w:tcW w:w="4765" w:type="dxa"/>
          </w:tcPr>
          <w:p w:rsidR="00490D09" w:rsidRPr="00E962D4" w:rsidRDefault="00490D09" w:rsidP="00D168C2">
            <w:pPr>
              <w:widowControl w:val="0"/>
              <w:spacing w:before="240" w:line="36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Email Address of Contact Person of the Firm</w:t>
            </w:r>
          </w:p>
        </w:tc>
        <w:tc>
          <w:tcPr>
            <w:tcW w:w="4971" w:type="dxa"/>
          </w:tcPr>
          <w:p w:rsidR="00490D09" w:rsidRPr="00E962D4" w:rsidRDefault="00490D09" w:rsidP="00D168C2">
            <w:pPr>
              <w:widowControl w:val="0"/>
              <w:spacing w:before="240" w:line="360" w:lineRule="auto"/>
              <w:ind w:right="238"/>
              <w:jc w:val="both"/>
              <w:rPr>
                <w:rFonts w:ascii="Times New Roman" w:eastAsia="Tahoma" w:hAnsi="Times New Roman" w:cs="Times New Roman"/>
                <w:spacing w:val="-1"/>
                <w:lang w:val="en-US"/>
              </w:rPr>
            </w:pPr>
          </w:p>
        </w:tc>
      </w:tr>
      <w:tr w:rsidR="0071281A" w:rsidRPr="00E962D4" w:rsidTr="0071281A">
        <w:tc>
          <w:tcPr>
            <w:tcW w:w="4765" w:type="dxa"/>
          </w:tcPr>
          <w:p w:rsidR="0071281A" w:rsidRPr="00E962D4" w:rsidRDefault="00490D09" w:rsidP="00D168C2">
            <w:pPr>
              <w:widowControl w:val="0"/>
              <w:spacing w:before="240" w:line="360" w:lineRule="auto"/>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T</w:t>
            </w:r>
            <w:r w:rsidR="0071281A" w:rsidRPr="00E962D4">
              <w:rPr>
                <w:rFonts w:ascii="Times New Roman" w:eastAsia="Tahoma" w:hAnsi="Times New Roman" w:cs="Times New Roman"/>
                <w:spacing w:val="-1"/>
                <w:lang w:val="en-US"/>
              </w:rPr>
              <w:t>elephone</w:t>
            </w:r>
            <w:r w:rsidRPr="00E962D4">
              <w:rPr>
                <w:rFonts w:ascii="Times New Roman" w:eastAsia="Tahoma" w:hAnsi="Times New Roman" w:cs="Times New Roman"/>
                <w:spacing w:val="-1"/>
                <w:lang w:val="en-US"/>
              </w:rPr>
              <w:t xml:space="preserve"> of contact Person of the Firm</w:t>
            </w:r>
          </w:p>
        </w:tc>
        <w:tc>
          <w:tcPr>
            <w:tcW w:w="4971" w:type="dxa"/>
          </w:tcPr>
          <w:p w:rsidR="0071281A" w:rsidRPr="00E962D4" w:rsidRDefault="0071281A" w:rsidP="00D168C2">
            <w:pPr>
              <w:widowControl w:val="0"/>
              <w:spacing w:before="240" w:line="360" w:lineRule="auto"/>
              <w:ind w:right="238"/>
              <w:jc w:val="both"/>
              <w:rPr>
                <w:rFonts w:ascii="Times New Roman" w:eastAsia="Tahoma" w:hAnsi="Times New Roman" w:cs="Times New Roman"/>
                <w:spacing w:val="-1"/>
                <w:lang w:val="en-US"/>
              </w:rPr>
            </w:pPr>
          </w:p>
        </w:tc>
      </w:tr>
    </w:tbl>
    <w:p w:rsidR="00774CB8" w:rsidRPr="00E962D4" w:rsidRDefault="00774CB8" w:rsidP="00E160EF">
      <w:pPr>
        <w:widowControl w:val="0"/>
        <w:spacing w:before="120" w:after="120" w:line="240" w:lineRule="auto"/>
        <w:ind w:right="238"/>
        <w:jc w:val="both"/>
        <w:rPr>
          <w:rFonts w:ascii="Times New Roman" w:eastAsia="Tahoma" w:hAnsi="Times New Roman" w:cs="Times New Roman"/>
          <w:spacing w:val="-1"/>
          <w:lang w:val="en-US"/>
        </w:rPr>
      </w:pPr>
    </w:p>
    <w:p w:rsidR="0071281A" w:rsidRPr="00E962D4" w:rsidRDefault="0071281A" w:rsidP="0071281A">
      <w:pPr>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I/We</w:t>
      </w:r>
      <w:r w:rsidR="004A44ED" w:rsidRPr="00E962D4">
        <w:rPr>
          <w:rFonts w:ascii="Times New Roman" w:eastAsia="Tahoma" w:hAnsi="Times New Roman" w:cs="Times New Roman"/>
          <w:spacing w:val="-1"/>
          <w:lang w:val="en-US"/>
        </w:rPr>
        <w:t xml:space="preserve"> (</w:t>
      </w:r>
      <w:r w:rsidR="004A44ED" w:rsidRPr="00E962D4">
        <w:rPr>
          <w:rFonts w:ascii="Times New Roman" w:eastAsia="Tahoma" w:hAnsi="Times New Roman" w:cs="Times New Roman"/>
          <w:i/>
          <w:iCs/>
          <w:spacing w:val="-1"/>
          <w:lang w:val="en-US"/>
        </w:rPr>
        <w:t>Name and Title of Director</w:t>
      </w:r>
      <w:r w:rsidR="004A44ED" w:rsidRPr="00E962D4">
        <w:rPr>
          <w:rFonts w:ascii="Times New Roman" w:eastAsia="Tahoma" w:hAnsi="Times New Roman" w:cs="Times New Roman"/>
          <w:spacing w:val="-1"/>
          <w:lang w:val="en-US"/>
        </w:rPr>
        <w:t xml:space="preserve">) </w:t>
      </w:r>
      <w:r w:rsidRPr="00E962D4">
        <w:rPr>
          <w:rFonts w:ascii="Times New Roman" w:eastAsia="Tahoma" w:hAnsi="Times New Roman" w:cs="Times New Roman"/>
          <w:spacing w:val="-1"/>
          <w:lang w:val="en-US"/>
        </w:rPr>
        <w:t>………………………………………………………………hereby</w:t>
      </w:r>
      <w:r w:rsidR="00C51345">
        <w:rPr>
          <w:rFonts w:ascii="Times New Roman" w:eastAsia="Tahoma" w:hAnsi="Times New Roman" w:cs="Times New Roman"/>
          <w:spacing w:val="-1"/>
          <w:lang w:val="en-US"/>
        </w:rPr>
        <w:t xml:space="preserve"> confirm  that information provided herein is accurate </w:t>
      </w:r>
      <w:r w:rsidRPr="00E962D4">
        <w:rPr>
          <w:rFonts w:ascii="Times New Roman" w:eastAsia="Tahoma" w:hAnsi="Times New Roman" w:cs="Times New Roman"/>
          <w:spacing w:val="-1"/>
          <w:lang w:val="en-US"/>
        </w:rPr>
        <w:t>for registration as</w:t>
      </w:r>
      <w:r w:rsidR="00C51345">
        <w:rPr>
          <w:rFonts w:ascii="Times New Roman" w:eastAsia="Tahoma" w:hAnsi="Times New Roman" w:cs="Times New Roman"/>
          <w:spacing w:val="-1"/>
          <w:lang w:val="en-US"/>
        </w:rPr>
        <w:t xml:space="preserve"> a</w:t>
      </w:r>
      <w:r w:rsidRPr="00E962D4">
        <w:rPr>
          <w:rFonts w:ascii="Times New Roman" w:eastAsia="Tahoma" w:hAnsi="Times New Roman" w:cs="Times New Roman"/>
          <w:spacing w:val="-1"/>
          <w:lang w:val="en-US"/>
        </w:rPr>
        <w:t xml:space="preserve"> supplier(s) (</w:t>
      </w:r>
      <w:r w:rsidRPr="00E962D4">
        <w:rPr>
          <w:rFonts w:ascii="Times New Roman" w:eastAsia="Tahoma" w:hAnsi="Times New Roman" w:cs="Times New Roman"/>
          <w:i/>
          <w:iCs/>
          <w:spacing w:val="-1"/>
          <w:lang w:val="en-US"/>
        </w:rPr>
        <w:t>Name of Company/Firm</w:t>
      </w:r>
      <w:r w:rsidRPr="00E962D4">
        <w:rPr>
          <w:rFonts w:ascii="Times New Roman" w:eastAsia="Tahoma" w:hAnsi="Times New Roman" w:cs="Times New Roman"/>
          <w:spacing w:val="-1"/>
          <w:lang w:val="en-US"/>
        </w:rPr>
        <w:t>)</w:t>
      </w:r>
      <w:r w:rsidR="00490D09" w:rsidRPr="00E962D4">
        <w:rPr>
          <w:rFonts w:ascii="Times New Roman" w:eastAsia="Tahoma" w:hAnsi="Times New Roman" w:cs="Times New Roman"/>
          <w:spacing w:val="-1"/>
          <w:lang w:val="en-US"/>
        </w:rPr>
        <w:t xml:space="preserve"> </w:t>
      </w:r>
      <w:r w:rsidRPr="00E962D4">
        <w:rPr>
          <w:rFonts w:ascii="Times New Roman" w:eastAsia="Tahoma" w:hAnsi="Times New Roman" w:cs="Times New Roman"/>
          <w:spacing w:val="-1"/>
          <w:lang w:val="en-US"/>
        </w:rPr>
        <w:t>Of……………………………………………</w:t>
      </w:r>
      <w:r w:rsidR="004A44ED" w:rsidRPr="00E962D4">
        <w:rPr>
          <w:rFonts w:ascii="Times New Roman" w:eastAsia="Tahoma" w:hAnsi="Times New Roman" w:cs="Times New Roman"/>
          <w:spacing w:val="-1"/>
          <w:lang w:val="en-US"/>
        </w:rPr>
        <w:t>for the above referenced Expression of Interest</w:t>
      </w:r>
    </w:p>
    <w:p w:rsidR="00490D09" w:rsidRPr="00E962D4" w:rsidRDefault="00490D09" w:rsidP="0071281A">
      <w:pPr>
        <w:rPr>
          <w:rFonts w:ascii="Times New Roman" w:eastAsia="Tahoma" w:hAnsi="Times New Roman" w:cs="Times New Roman"/>
          <w:lang w:val="en-US"/>
        </w:rPr>
        <w:sectPr w:rsidR="00490D09" w:rsidRPr="00E962D4" w:rsidSect="00774CB8">
          <w:pgSz w:w="11906" w:h="16838"/>
          <w:pgMar w:top="1440" w:right="1080" w:bottom="1440" w:left="1080" w:header="708" w:footer="708" w:gutter="0"/>
          <w:cols w:space="708"/>
          <w:docGrid w:linePitch="360"/>
        </w:sectPr>
      </w:pPr>
    </w:p>
    <w:p w:rsidR="0071281A" w:rsidRPr="00E962D4" w:rsidRDefault="0071281A" w:rsidP="0071281A">
      <w:pPr>
        <w:rPr>
          <w:rFonts w:ascii="Times New Roman" w:eastAsia="Tahoma" w:hAnsi="Times New Roman" w:cs="Times New Roman"/>
          <w:lang w:val="en-US"/>
        </w:rPr>
      </w:pPr>
    </w:p>
    <w:p w:rsidR="00825387" w:rsidRPr="00E962D4" w:rsidRDefault="00490D09" w:rsidP="00825387">
      <w:pPr>
        <w:pStyle w:val="BodyText"/>
        <w:numPr>
          <w:ilvl w:val="0"/>
          <w:numId w:val="11"/>
        </w:numPr>
        <w:spacing w:before="240" w:after="240"/>
        <w:rPr>
          <w:rFonts w:ascii="Times New Roman" w:hAnsi="Times New Roman" w:cs="Times New Roman"/>
          <w:b/>
        </w:rPr>
      </w:pPr>
      <w:r w:rsidRPr="00E962D4">
        <w:rPr>
          <w:rFonts w:ascii="Times New Roman" w:hAnsi="Times New Roman" w:cs="Times New Roman"/>
          <w:b/>
        </w:rPr>
        <w:t>FORM PQ-2 –</w:t>
      </w:r>
      <w:r w:rsidR="00825387" w:rsidRPr="00E962D4">
        <w:rPr>
          <w:rFonts w:ascii="Times New Roman" w:hAnsi="Times New Roman" w:cs="Times New Roman"/>
          <w:b/>
        </w:rPr>
        <w:t>(TEP 01): FIRM EXPERIENCE AND GEOGRAPHICAL SCOPE</w:t>
      </w:r>
    </w:p>
    <w:tbl>
      <w:tblPr>
        <w:tblStyle w:val="TableGrid"/>
        <w:tblW w:w="14307" w:type="dxa"/>
        <w:tblLook w:val="04A0" w:firstRow="1" w:lastRow="0" w:firstColumn="1" w:lastColumn="0" w:noHBand="0" w:noVBand="1"/>
      </w:tblPr>
      <w:tblGrid>
        <w:gridCol w:w="14307"/>
      </w:tblGrid>
      <w:tr w:rsidR="00490D09" w:rsidRPr="00E962D4" w:rsidTr="00490D09">
        <w:trPr>
          <w:trHeight w:val="5218"/>
        </w:trPr>
        <w:tc>
          <w:tcPr>
            <w:tcW w:w="14307" w:type="dxa"/>
          </w:tcPr>
          <w:p w:rsidR="00490D09" w:rsidRPr="00E962D4" w:rsidRDefault="00BC4977" w:rsidP="00490D09">
            <w:pPr>
              <w:rPr>
                <w:rFonts w:ascii="Times New Roman" w:eastAsia="Tahoma" w:hAnsi="Times New Roman" w:cs="Times New Roman"/>
                <w:lang w:val="en-US"/>
              </w:rPr>
            </w:pPr>
            <w:r w:rsidRPr="00E962D4">
              <w:rPr>
                <w:rFonts w:ascii="Times New Roman" w:eastAsia="Tahoma" w:hAnsi="Times New Roman" w:cs="Times New Roman"/>
                <w:b/>
                <w:bCs/>
              </w:rPr>
              <w:t>Firm Company Profile, Organization Structure, Leadership, subsidiaries or partner, geographical scope</w:t>
            </w:r>
            <w:r w:rsidRPr="00E962D4">
              <w:rPr>
                <w:rFonts w:ascii="Times New Roman" w:eastAsia="Tahoma" w:hAnsi="Times New Roman" w:cs="Times New Roman"/>
              </w:rPr>
              <w:t xml:space="preserve">: Consulting firm profile relating to the assignment as per the EOI; </w:t>
            </w:r>
            <w:r w:rsidRPr="00E962D4">
              <w:rPr>
                <w:rFonts w:ascii="Times New Roman" w:eastAsia="Tahoma" w:hAnsi="Times New Roman" w:cs="Times New Roman"/>
                <w:b/>
                <w:bCs/>
              </w:rPr>
              <w:t>(Maximum 2 pages)</w:t>
            </w: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p w:rsidR="00490D09" w:rsidRPr="00E962D4" w:rsidRDefault="00490D09" w:rsidP="00490D09">
            <w:pPr>
              <w:rPr>
                <w:rFonts w:ascii="Times New Roman" w:eastAsia="Tahoma" w:hAnsi="Times New Roman" w:cs="Times New Roman"/>
                <w:lang w:val="en-US"/>
              </w:rPr>
            </w:pPr>
          </w:p>
        </w:tc>
      </w:tr>
    </w:tbl>
    <w:p w:rsidR="00490D09" w:rsidRPr="00E962D4" w:rsidRDefault="00490D09" w:rsidP="00490D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ahoma" w:hAnsi="Times New Roman" w:cs="Times New Roman"/>
          <w:lang w:val="en-US"/>
        </w:rPr>
        <w:sectPr w:rsidR="00490D09" w:rsidRPr="00E962D4" w:rsidSect="00490D09">
          <w:pgSz w:w="16838" w:h="11906" w:orient="landscape"/>
          <w:pgMar w:top="1080" w:right="1440" w:bottom="1080" w:left="1440" w:header="708" w:footer="708" w:gutter="0"/>
          <w:cols w:space="708"/>
          <w:docGrid w:linePitch="360"/>
        </w:sectPr>
      </w:pPr>
    </w:p>
    <w:p w:rsidR="00825387" w:rsidRPr="00E962D4" w:rsidRDefault="00E160EF" w:rsidP="00A06DBA">
      <w:pPr>
        <w:pStyle w:val="BodyText"/>
        <w:numPr>
          <w:ilvl w:val="0"/>
          <w:numId w:val="11"/>
        </w:numPr>
        <w:spacing w:before="240" w:after="240"/>
        <w:rPr>
          <w:rFonts w:ascii="Times New Roman" w:hAnsi="Times New Roman" w:cs="Times New Roman"/>
          <w:b/>
        </w:rPr>
      </w:pPr>
      <w:r w:rsidRPr="00E962D4">
        <w:rPr>
          <w:rFonts w:ascii="Times New Roman" w:hAnsi="Times New Roman" w:cs="Times New Roman"/>
          <w:b/>
        </w:rPr>
        <w:lastRenderedPageBreak/>
        <w:t>FORM PQ-</w:t>
      </w:r>
      <w:r w:rsidR="00825387" w:rsidRPr="00E962D4">
        <w:rPr>
          <w:rFonts w:ascii="Times New Roman" w:hAnsi="Times New Roman" w:cs="Times New Roman"/>
          <w:b/>
        </w:rPr>
        <w:t>2</w:t>
      </w:r>
      <w:r w:rsidRPr="00E962D4">
        <w:rPr>
          <w:rFonts w:ascii="Times New Roman" w:hAnsi="Times New Roman" w:cs="Times New Roman"/>
          <w:b/>
        </w:rPr>
        <w:t xml:space="preserve"> </w:t>
      </w:r>
      <w:r w:rsidR="00825387" w:rsidRPr="00E962D4">
        <w:rPr>
          <w:rFonts w:ascii="Times New Roman" w:hAnsi="Times New Roman" w:cs="Times New Roman"/>
          <w:b/>
        </w:rPr>
        <w:t>(TE02)- STAFF QUALIFICATION</w:t>
      </w:r>
      <w:r w:rsidR="00D168C2" w:rsidRPr="00E962D4">
        <w:rPr>
          <w:rFonts w:ascii="Times New Roman" w:hAnsi="Times New Roman" w:cs="Times New Roman"/>
          <w:b/>
        </w:rPr>
        <w:t xml:space="preserve"> OF THE FIRM</w:t>
      </w:r>
    </w:p>
    <w:p w:rsidR="00E160EF" w:rsidRPr="00E962D4" w:rsidRDefault="00825387" w:rsidP="00825387">
      <w:pPr>
        <w:pStyle w:val="BodyText"/>
        <w:spacing w:before="240" w:after="240"/>
        <w:rPr>
          <w:rFonts w:ascii="Times New Roman" w:hAnsi="Times New Roman" w:cs="Times New Roman"/>
          <w:bCs/>
        </w:rPr>
      </w:pPr>
      <w:r w:rsidRPr="00E962D4">
        <w:rPr>
          <w:rFonts w:ascii="Times New Roman" w:hAnsi="Times New Roman" w:cs="Times New Roman"/>
          <w:bCs/>
        </w:rPr>
        <w:t xml:space="preserve">Insert a list of and brief executive summary of key personnel and experts relevant to the assignment available to the organization. </w:t>
      </w:r>
    </w:p>
    <w:tbl>
      <w:tblPr>
        <w:tblStyle w:val="TableGrid"/>
        <w:tblW w:w="5000" w:type="pct"/>
        <w:tblLook w:val="04A0" w:firstRow="1" w:lastRow="0" w:firstColumn="1" w:lastColumn="0" w:noHBand="0" w:noVBand="1"/>
      </w:tblPr>
      <w:tblGrid>
        <w:gridCol w:w="2425"/>
        <w:gridCol w:w="2228"/>
        <w:gridCol w:w="2721"/>
        <w:gridCol w:w="2468"/>
        <w:gridCol w:w="2773"/>
        <w:gridCol w:w="2773"/>
      </w:tblGrid>
      <w:tr w:rsidR="00222BA3" w:rsidRPr="00E962D4" w:rsidTr="001F1B28">
        <w:tc>
          <w:tcPr>
            <w:tcW w:w="788" w:type="pct"/>
          </w:tcPr>
          <w:p w:rsidR="00222BA3" w:rsidRPr="00E962D4" w:rsidRDefault="00222BA3" w:rsidP="00E160EF">
            <w:pPr>
              <w:widowControl w:val="0"/>
              <w:spacing w:before="120" w:after="120"/>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Name of Personnel</w:t>
            </w:r>
          </w:p>
        </w:tc>
        <w:tc>
          <w:tcPr>
            <w:tcW w:w="724" w:type="pct"/>
          </w:tcPr>
          <w:p w:rsidR="00222BA3" w:rsidRPr="00E962D4" w:rsidRDefault="00222BA3" w:rsidP="00E160EF">
            <w:pPr>
              <w:widowControl w:val="0"/>
              <w:spacing w:before="120" w:after="120"/>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Position at the Firm</w:t>
            </w:r>
          </w:p>
        </w:tc>
        <w:tc>
          <w:tcPr>
            <w:tcW w:w="884" w:type="pct"/>
          </w:tcPr>
          <w:p w:rsidR="00222BA3" w:rsidRPr="00E962D4" w:rsidRDefault="00222BA3" w:rsidP="00E160EF">
            <w:pPr>
              <w:widowControl w:val="0"/>
              <w:spacing w:before="120" w:after="120"/>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Years of Experience in similar assignments</w:t>
            </w:r>
          </w:p>
        </w:tc>
        <w:tc>
          <w:tcPr>
            <w:tcW w:w="802" w:type="pct"/>
          </w:tcPr>
          <w:p w:rsidR="00222BA3" w:rsidRPr="00E962D4" w:rsidRDefault="00222BA3" w:rsidP="00E160EF">
            <w:pPr>
              <w:widowControl w:val="0"/>
              <w:spacing w:before="120" w:after="120"/>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Academic Qualification</w:t>
            </w:r>
          </w:p>
        </w:tc>
        <w:tc>
          <w:tcPr>
            <w:tcW w:w="901" w:type="pct"/>
          </w:tcPr>
          <w:p w:rsidR="00222BA3" w:rsidRPr="00E962D4" w:rsidRDefault="00222BA3" w:rsidP="00E160EF">
            <w:pPr>
              <w:widowControl w:val="0"/>
              <w:spacing w:before="120" w:after="120"/>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Professional Qualification</w:t>
            </w:r>
          </w:p>
        </w:tc>
        <w:tc>
          <w:tcPr>
            <w:tcW w:w="901" w:type="pct"/>
          </w:tcPr>
          <w:p w:rsidR="00222BA3" w:rsidRPr="00E962D4" w:rsidRDefault="001F1B28" w:rsidP="00E160EF">
            <w:pPr>
              <w:widowControl w:val="0"/>
              <w:spacing w:before="120" w:after="120"/>
              <w:ind w:right="238"/>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 xml:space="preserve">Brief </w:t>
            </w:r>
            <w:r w:rsidR="00222BA3" w:rsidRPr="00E962D4">
              <w:rPr>
                <w:rFonts w:ascii="Times New Roman" w:eastAsia="Tahoma" w:hAnsi="Times New Roman" w:cs="Times New Roman"/>
                <w:spacing w:val="-1"/>
                <w:lang w:val="en-US"/>
              </w:rPr>
              <w:t>Summary Profile</w:t>
            </w:r>
          </w:p>
        </w:tc>
      </w:tr>
      <w:tr w:rsidR="00222BA3" w:rsidRPr="00E962D4" w:rsidTr="001F1B28">
        <w:tc>
          <w:tcPr>
            <w:tcW w:w="788" w:type="pct"/>
          </w:tcPr>
          <w:p w:rsidR="00222BA3" w:rsidRPr="00E962D4" w:rsidRDefault="001F1B28" w:rsidP="00E160EF">
            <w:pPr>
              <w:widowControl w:val="0"/>
              <w:spacing w:before="120" w:after="120"/>
              <w:ind w:right="238"/>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e.g. John Doe</w:t>
            </w:r>
          </w:p>
        </w:tc>
        <w:tc>
          <w:tcPr>
            <w:tcW w:w="724" w:type="pct"/>
          </w:tcPr>
          <w:p w:rsidR="00222BA3" w:rsidRPr="00E962D4" w:rsidRDefault="001F1B28" w:rsidP="00E160EF">
            <w:pPr>
              <w:widowControl w:val="0"/>
              <w:spacing w:before="120" w:after="120"/>
              <w:ind w:right="238"/>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 xml:space="preserve">Managing Director </w:t>
            </w:r>
          </w:p>
        </w:tc>
        <w:tc>
          <w:tcPr>
            <w:tcW w:w="884" w:type="pct"/>
          </w:tcPr>
          <w:p w:rsidR="00222BA3" w:rsidRPr="00E962D4" w:rsidRDefault="001F1B28" w:rsidP="00E160EF">
            <w:pPr>
              <w:widowControl w:val="0"/>
              <w:spacing w:before="120" w:after="120"/>
              <w:ind w:right="238"/>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25</w:t>
            </w:r>
          </w:p>
        </w:tc>
        <w:tc>
          <w:tcPr>
            <w:tcW w:w="802" w:type="pct"/>
          </w:tcPr>
          <w:p w:rsidR="001F1B28" w:rsidRPr="00E962D4" w:rsidRDefault="001F1B28" w:rsidP="001F1B28">
            <w:pPr>
              <w:widowControl w:val="0"/>
              <w:spacing w:after="120"/>
              <w:ind w:right="238"/>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Undergraduate,</w:t>
            </w:r>
          </w:p>
          <w:p w:rsidR="001F1B28" w:rsidRPr="00E962D4" w:rsidRDefault="001F1B28" w:rsidP="001F1B28">
            <w:pPr>
              <w:widowControl w:val="0"/>
              <w:spacing w:after="120"/>
              <w:ind w:right="238"/>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 xml:space="preserve">Postgraduate, </w:t>
            </w:r>
          </w:p>
          <w:p w:rsidR="00222BA3" w:rsidRPr="00E962D4" w:rsidRDefault="001F1B28" w:rsidP="001F1B28">
            <w:pPr>
              <w:widowControl w:val="0"/>
              <w:spacing w:after="120"/>
              <w:ind w:right="238"/>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Diploma</w:t>
            </w:r>
          </w:p>
        </w:tc>
        <w:tc>
          <w:tcPr>
            <w:tcW w:w="901" w:type="pct"/>
          </w:tcPr>
          <w:p w:rsidR="00222BA3" w:rsidRPr="00E962D4" w:rsidRDefault="001F1B28" w:rsidP="00E160EF">
            <w:pPr>
              <w:widowControl w:val="0"/>
              <w:spacing w:before="120" w:after="120"/>
              <w:ind w:right="238"/>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 xml:space="preserve">Certified Accountant  </w:t>
            </w:r>
          </w:p>
        </w:tc>
        <w:tc>
          <w:tcPr>
            <w:tcW w:w="901" w:type="pct"/>
          </w:tcPr>
          <w:p w:rsidR="00222BA3" w:rsidRPr="00E962D4" w:rsidRDefault="00222BA3" w:rsidP="00E160EF">
            <w:pPr>
              <w:widowControl w:val="0"/>
              <w:spacing w:before="120" w:after="120"/>
              <w:ind w:right="238"/>
              <w:jc w:val="both"/>
              <w:rPr>
                <w:rFonts w:ascii="Times New Roman" w:eastAsia="Tahoma" w:hAnsi="Times New Roman" w:cs="Times New Roman"/>
                <w:i/>
                <w:iCs/>
                <w:spacing w:val="-1"/>
                <w:lang w:val="en-US"/>
              </w:rPr>
            </w:pPr>
          </w:p>
        </w:tc>
      </w:tr>
      <w:tr w:rsidR="001F1B28" w:rsidRPr="00E962D4" w:rsidTr="001F1B28">
        <w:tc>
          <w:tcPr>
            <w:tcW w:w="788"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724"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884"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802"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901"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901"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r>
      <w:tr w:rsidR="001F1B28" w:rsidRPr="00E962D4" w:rsidTr="001F1B28">
        <w:tc>
          <w:tcPr>
            <w:tcW w:w="788"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724"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884"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802"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901"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901"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r>
      <w:tr w:rsidR="001F1B28" w:rsidRPr="00E962D4" w:rsidTr="001F1B28">
        <w:tc>
          <w:tcPr>
            <w:tcW w:w="788"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724"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884"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802"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901"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901"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r>
      <w:tr w:rsidR="001F1B28" w:rsidRPr="00E962D4" w:rsidTr="001F1B28">
        <w:tc>
          <w:tcPr>
            <w:tcW w:w="788"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724"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884"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802"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901"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c>
          <w:tcPr>
            <w:tcW w:w="901" w:type="pct"/>
          </w:tcPr>
          <w:p w:rsidR="001F1B28" w:rsidRPr="00E962D4" w:rsidRDefault="001F1B28" w:rsidP="00E160EF">
            <w:pPr>
              <w:widowControl w:val="0"/>
              <w:spacing w:before="120" w:after="120"/>
              <w:ind w:right="238"/>
              <w:jc w:val="both"/>
              <w:rPr>
                <w:rFonts w:ascii="Times New Roman" w:eastAsia="Tahoma" w:hAnsi="Times New Roman" w:cs="Times New Roman"/>
                <w:spacing w:val="-1"/>
                <w:lang w:val="en-US"/>
              </w:rPr>
            </w:pPr>
          </w:p>
        </w:tc>
      </w:tr>
      <w:tr w:rsidR="00222BA3" w:rsidRPr="00E962D4" w:rsidTr="001F1B28">
        <w:tc>
          <w:tcPr>
            <w:tcW w:w="788" w:type="pct"/>
          </w:tcPr>
          <w:p w:rsidR="00222BA3" w:rsidRPr="00E962D4" w:rsidRDefault="00222BA3" w:rsidP="00E160EF">
            <w:pPr>
              <w:widowControl w:val="0"/>
              <w:spacing w:before="120" w:after="120"/>
              <w:ind w:right="238"/>
              <w:jc w:val="both"/>
              <w:rPr>
                <w:rFonts w:ascii="Times New Roman" w:eastAsia="Tahoma" w:hAnsi="Times New Roman" w:cs="Times New Roman"/>
                <w:spacing w:val="-1"/>
                <w:lang w:val="en-US"/>
              </w:rPr>
            </w:pPr>
          </w:p>
        </w:tc>
        <w:tc>
          <w:tcPr>
            <w:tcW w:w="724" w:type="pct"/>
          </w:tcPr>
          <w:p w:rsidR="00222BA3" w:rsidRPr="00E962D4" w:rsidRDefault="00222BA3" w:rsidP="00E160EF">
            <w:pPr>
              <w:widowControl w:val="0"/>
              <w:spacing w:before="120" w:after="120"/>
              <w:ind w:right="238"/>
              <w:jc w:val="both"/>
              <w:rPr>
                <w:rFonts w:ascii="Times New Roman" w:eastAsia="Tahoma" w:hAnsi="Times New Roman" w:cs="Times New Roman"/>
                <w:spacing w:val="-1"/>
                <w:lang w:val="en-US"/>
              </w:rPr>
            </w:pPr>
          </w:p>
        </w:tc>
        <w:tc>
          <w:tcPr>
            <w:tcW w:w="884" w:type="pct"/>
          </w:tcPr>
          <w:p w:rsidR="00222BA3" w:rsidRPr="00E962D4" w:rsidRDefault="00222BA3" w:rsidP="00E160EF">
            <w:pPr>
              <w:widowControl w:val="0"/>
              <w:spacing w:before="120" w:after="120"/>
              <w:ind w:right="238"/>
              <w:jc w:val="both"/>
              <w:rPr>
                <w:rFonts w:ascii="Times New Roman" w:eastAsia="Tahoma" w:hAnsi="Times New Roman" w:cs="Times New Roman"/>
                <w:spacing w:val="-1"/>
                <w:lang w:val="en-US"/>
              </w:rPr>
            </w:pPr>
          </w:p>
        </w:tc>
        <w:tc>
          <w:tcPr>
            <w:tcW w:w="802" w:type="pct"/>
          </w:tcPr>
          <w:p w:rsidR="00222BA3" w:rsidRPr="00E962D4" w:rsidRDefault="00222BA3" w:rsidP="00E160EF">
            <w:pPr>
              <w:widowControl w:val="0"/>
              <w:spacing w:before="120" w:after="120"/>
              <w:ind w:right="238"/>
              <w:jc w:val="both"/>
              <w:rPr>
                <w:rFonts w:ascii="Times New Roman" w:eastAsia="Tahoma" w:hAnsi="Times New Roman" w:cs="Times New Roman"/>
                <w:spacing w:val="-1"/>
                <w:lang w:val="en-US"/>
              </w:rPr>
            </w:pPr>
          </w:p>
        </w:tc>
        <w:tc>
          <w:tcPr>
            <w:tcW w:w="901" w:type="pct"/>
          </w:tcPr>
          <w:p w:rsidR="00222BA3" w:rsidRPr="00E962D4" w:rsidRDefault="00222BA3" w:rsidP="00E160EF">
            <w:pPr>
              <w:widowControl w:val="0"/>
              <w:spacing w:before="120" w:after="120"/>
              <w:ind w:right="238"/>
              <w:jc w:val="both"/>
              <w:rPr>
                <w:rFonts w:ascii="Times New Roman" w:eastAsia="Tahoma" w:hAnsi="Times New Roman" w:cs="Times New Roman"/>
                <w:spacing w:val="-1"/>
                <w:lang w:val="en-US"/>
              </w:rPr>
            </w:pPr>
          </w:p>
        </w:tc>
        <w:tc>
          <w:tcPr>
            <w:tcW w:w="901" w:type="pct"/>
          </w:tcPr>
          <w:p w:rsidR="00222BA3" w:rsidRPr="00E962D4" w:rsidRDefault="00222BA3" w:rsidP="00E160EF">
            <w:pPr>
              <w:widowControl w:val="0"/>
              <w:spacing w:before="120" w:after="120"/>
              <w:ind w:right="238"/>
              <w:jc w:val="both"/>
              <w:rPr>
                <w:rFonts w:ascii="Times New Roman" w:eastAsia="Tahoma" w:hAnsi="Times New Roman" w:cs="Times New Roman"/>
                <w:spacing w:val="-1"/>
                <w:lang w:val="en-US"/>
              </w:rPr>
            </w:pPr>
          </w:p>
        </w:tc>
      </w:tr>
    </w:tbl>
    <w:p w:rsidR="00222BA3" w:rsidRPr="00E962D4" w:rsidRDefault="00222BA3" w:rsidP="00E160EF">
      <w:pPr>
        <w:widowControl w:val="0"/>
        <w:spacing w:before="120" w:after="120" w:line="240" w:lineRule="auto"/>
        <w:ind w:right="238"/>
        <w:jc w:val="both"/>
        <w:rPr>
          <w:rFonts w:ascii="Times New Roman" w:eastAsia="Tahoma" w:hAnsi="Times New Roman" w:cs="Times New Roman"/>
          <w:spacing w:val="-1"/>
          <w:lang w:val="en-US"/>
        </w:rPr>
      </w:pPr>
    </w:p>
    <w:p w:rsidR="001F1B28" w:rsidRPr="00E962D4" w:rsidRDefault="001F1B28" w:rsidP="001F1B28">
      <w:pPr>
        <w:tabs>
          <w:tab w:val="left" w:pos="6000"/>
        </w:tabs>
        <w:rPr>
          <w:rFonts w:ascii="Times New Roman" w:eastAsia="Tahoma" w:hAnsi="Times New Roman" w:cs="Times New Roman"/>
          <w:lang w:val="en-US"/>
        </w:rPr>
        <w:sectPr w:rsidR="001F1B28" w:rsidRPr="00E962D4" w:rsidSect="00222BA3">
          <w:pgSz w:w="16838" w:h="11906" w:orient="landscape"/>
          <w:pgMar w:top="720" w:right="720" w:bottom="720" w:left="720" w:header="708" w:footer="708" w:gutter="0"/>
          <w:cols w:space="708"/>
          <w:docGrid w:linePitch="360"/>
        </w:sectPr>
      </w:pPr>
      <w:r w:rsidRPr="00E962D4">
        <w:rPr>
          <w:rFonts w:ascii="Times New Roman" w:eastAsia="Tahoma" w:hAnsi="Times New Roman" w:cs="Times New Roman"/>
          <w:lang w:val="en-US"/>
        </w:rPr>
        <w:tab/>
      </w:r>
    </w:p>
    <w:p w:rsidR="00E160EF" w:rsidRPr="00E962D4" w:rsidRDefault="00E160EF" w:rsidP="00A06DBA">
      <w:pPr>
        <w:pStyle w:val="BodyText"/>
        <w:numPr>
          <w:ilvl w:val="0"/>
          <w:numId w:val="11"/>
        </w:numPr>
        <w:spacing w:before="240" w:after="240"/>
        <w:rPr>
          <w:rFonts w:ascii="Times New Roman" w:hAnsi="Times New Roman" w:cs="Times New Roman"/>
          <w:b/>
        </w:rPr>
      </w:pPr>
      <w:r w:rsidRPr="00E962D4">
        <w:rPr>
          <w:rFonts w:ascii="Times New Roman" w:hAnsi="Times New Roman" w:cs="Times New Roman"/>
          <w:b/>
        </w:rPr>
        <w:lastRenderedPageBreak/>
        <w:t xml:space="preserve">FORM PQ – </w:t>
      </w:r>
      <w:r w:rsidR="00D168C2" w:rsidRPr="00E962D4">
        <w:rPr>
          <w:rFonts w:ascii="Times New Roman" w:hAnsi="Times New Roman" w:cs="Times New Roman"/>
          <w:b/>
        </w:rPr>
        <w:t>3</w:t>
      </w:r>
      <w:r w:rsidRPr="00E962D4">
        <w:rPr>
          <w:rFonts w:ascii="Times New Roman" w:hAnsi="Times New Roman" w:cs="Times New Roman"/>
          <w:b/>
        </w:rPr>
        <w:t xml:space="preserve"> PAST EXPERIENCE</w:t>
      </w:r>
      <w:r w:rsidR="00D168C2" w:rsidRPr="00E962D4">
        <w:rPr>
          <w:rFonts w:ascii="Times New Roman" w:hAnsi="Times New Roman" w:cs="Times New Roman"/>
          <w:b/>
        </w:rPr>
        <w:t xml:space="preserve"> OF THE FIRM</w:t>
      </w:r>
    </w:p>
    <w:p w:rsidR="00E160EF" w:rsidRPr="00E962D4" w:rsidRDefault="00E160EF" w:rsidP="00EF1982">
      <w:pPr>
        <w:widowControl w:val="0"/>
        <w:spacing w:before="185" w:after="0" w:line="258" w:lineRule="auto"/>
        <w:ind w:right="237"/>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 xml:space="preserve">The applicant shall use the following format to provide the relevant experience gained within the past 5 years in consulting or training services. </w:t>
      </w:r>
    </w:p>
    <w:p w:rsidR="00E160EF" w:rsidRPr="00E962D4" w:rsidRDefault="00E160EF" w:rsidP="00A06DBA">
      <w:pPr>
        <w:widowControl w:val="0"/>
        <w:numPr>
          <w:ilvl w:val="0"/>
          <w:numId w:val="10"/>
        </w:numPr>
        <w:spacing w:before="185" w:after="0" w:line="258" w:lineRule="auto"/>
        <w:ind w:left="907" w:right="237"/>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The Consulting firm must submit a copy of a reference letter or copy of contract form of agreement or purchase order.</w:t>
      </w:r>
    </w:p>
    <w:tbl>
      <w:tblPr>
        <w:tblStyle w:val="TableGrid"/>
        <w:tblW w:w="15478" w:type="dxa"/>
        <w:tblLook w:val="04A0" w:firstRow="1" w:lastRow="0" w:firstColumn="1" w:lastColumn="0" w:noHBand="0" w:noVBand="1"/>
      </w:tblPr>
      <w:tblGrid>
        <w:gridCol w:w="355"/>
        <w:gridCol w:w="3098"/>
        <w:gridCol w:w="1572"/>
        <w:gridCol w:w="2077"/>
        <w:gridCol w:w="2492"/>
        <w:gridCol w:w="1933"/>
        <w:gridCol w:w="1963"/>
        <w:gridCol w:w="1988"/>
      </w:tblGrid>
      <w:tr w:rsidR="00AE256E" w:rsidRPr="00E962D4" w:rsidTr="00AE256E">
        <w:tc>
          <w:tcPr>
            <w:tcW w:w="355" w:type="dxa"/>
          </w:tcPr>
          <w:p w:rsidR="00AE256E" w:rsidRPr="00E962D4" w:rsidRDefault="00AE256E" w:rsidP="001F1B28">
            <w:pPr>
              <w:widowControl w:val="0"/>
              <w:spacing w:before="185" w:line="258" w:lineRule="auto"/>
              <w:ind w:right="237"/>
              <w:rPr>
                <w:rFonts w:ascii="Times New Roman" w:eastAsia="Tahoma" w:hAnsi="Times New Roman" w:cs="Times New Roman"/>
                <w:b/>
                <w:bCs/>
                <w:spacing w:val="-1"/>
                <w:lang w:val="en-US"/>
              </w:rPr>
            </w:pPr>
          </w:p>
        </w:tc>
        <w:tc>
          <w:tcPr>
            <w:tcW w:w="3098" w:type="dxa"/>
          </w:tcPr>
          <w:p w:rsidR="00AE256E" w:rsidRPr="00E962D4" w:rsidRDefault="00AE256E" w:rsidP="001F1B28">
            <w:pPr>
              <w:widowControl w:val="0"/>
              <w:spacing w:before="185" w:line="258" w:lineRule="auto"/>
              <w:ind w:right="237"/>
              <w:rPr>
                <w:rFonts w:ascii="Times New Roman" w:eastAsia="Tahoma" w:hAnsi="Times New Roman" w:cs="Times New Roman"/>
                <w:b/>
                <w:bCs/>
                <w:spacing w:val="-1"/>
                <w:lang w:val="en-US"/>
              </w:rPr>
            </w:pPr>
            <w:r w:rsidRPr="00E962D4">
              <w:rPr>
                <w:rFonts w:ascii="Times New Roman" w:eastAsia="Tahoma" w:hAnsi="Times New Roman" w:cs="Times New Roman"/>
                <w:b/>
                <w:bCs/>
                <w:spacing w:val="-1"/>
                <w:lang w:val="en-US"/>
              </w:rPr>
              <w:t xml:space="preserve">Name of Client (organization) and physical address </w:t>
            </w:r>
          </w:p>
        </w:tc>
        <w:tc>
          <w:tcPr>
            <w:tcW w:w="1572" w:type="dxa"/>
          </w:tcPr>
          <w:p w:rsidR="00AE256E" w:rsidRPr="00E962D4" w:rsidRDefault="00AE256E" w:rsidP="001F1B28">
            <w:pPr>
              <w:widowControl w:val="0"/>
              <w:spacing w:before="185" w:line="258" w:lineRule="auto"/>
              <w:ind w:right="237"/>
              <w:rPr>
                <w:rFonts w:ascii="Times New Roman" w:eastAsia="Tahoma" w:hAnsi="Times New Roman" w:cs="Times New Roman"/>
                <w:b/>
                <w:bCs/>
                <w:spacing w:val="-1"/>
                <w:lang w:val="en-US"/>
              </w:rPr>
            </w:pPr>
            <w:r w:rsidRPr="00E962D4">
              <w:rPr>
                <w:rFonts w:ascii="Times New Roman" w:eastAsia="Tahoma" w:hAnsi="Times New Roman" w:cs="Times New Roman"/>
                <w:b/>
                <w:bCs/>
                <w:spacing w:val="-1"/>
                <w:lang w:val="en-US"/>
              </w:rPr>
              <w:t xml:space="preserve">Name of the Assignment </w:t>
            </w:r>
          </w:p>
        </w:tc>
        <w:tc>
          <w:tcPr>
            <w:tcW w:w="2077" w:type="dxa"/>
          </w:tcPr>
          <w:p w:rsidR="00AE256E" w:rsidRPr="00E962D4" w:rsidRDefault="00AE256E" w:rsidP="001F1B28">
            <w:pPr>
              <w:widowControl w:val="0"/>
              <w:spacing w:before="185" w:line="258" w:lineRule="auto"/>
              <w:ind w:right="237"/>
              <w:rPr>
                <w:rFonts w:ascii="Times New Roman" w:eastAsia="Tahoma" w:hAnsi="Times New Roman" w:cs="Times New Roman"/>
                <w:b/>
                <w:bCs/>
                <w:spacing w:val="-1"/>
                <w:lang w:val="en-US"/>
              </w:rPr>
            </w:pPr>
            <w:r w:rsidRPr="00E962D4">
              <w:rPr>
                <w:rFonts w:ascii="Times New Roman" w:eastAsia="Tahoma" w:hAnsi="Times New Roman" w:cs="Times New Roman"/>
                <w:b/>
                <w:bCs/>
                <w:spacing w:val="-1"/>
                <w:lang w:val="en-US"/>
              </w:rPr>
              <w:t xml:space="preserve">Summary </w:t>
            </w:r>
            <w:r w:rsidR="00B75145" w:rsidRPr="00E962D4">
              <w:rPr>
                <w:rFonts w:ascii="Times New Roman" w:eastAsia="Tahoma" w:hAnsi="Times New Roman" w:cs="Times New Roman"/>
                <w:b/>
                <w:bCs/>
                <w:spacing w:val="-1"/>
                <w:lang w:val="en-US"/>
              </w:rPr>
              <w:t>D</w:t>
            </w:r>
            <w:r w:rsidRPr="00E962D4">
              <w:rPr>
                <w:rFonts w:ascii="Times New Roman" w:eastAsia="Tahoma" w:hAnsi="Times New Roman" w:cs="Times New Roman"/>
                <w:b/>
                <w:bCs/>
                <w:spacing w:val="-1"/>
                <w:lang w:val="en-US"/>
              </w:rPr>
              <w:t>escription of the assignment</w:t>
            </w:r>
          </w:p>
        </w:tc>
        <w:tc>
          <w:tcPr>
            <w:tcW w:w="2492" w:type="dxa"/>
          </w:tcPr>
          <w:p w:rsidR="00AE256E" w:rsidRPr="00E962D4" w:rsidRDefault="00AE256E" w:rsidP="001F1B28">
            <w:pPr>
              <w:widowControl w:val="0"/>
              <w:spacing w:before="185" w:line="258" w:lineRule="auto"/>
              <w:ind w:right="237"/>
              <w:rPr>
                <w:rFonts w:ascii="Times New Roman" w:eastAsia="Tahoma" w:hAnsi="Times New Roman" w:cs="Times New Roman"/>
                <w:b/>
                <w:bCs/>
                <w:spacing w:val="-1"/>
                <w:lang w:val="en-US"/>
              </w:rPr>
            </w:pPr>
            <w:r w:rsidRPr="00E962D4">
              <w:rPr>
                <w:rFonts w:ascii="Times New Roman" w:eastAsia="Tahoma" w:hAnsi="Times New Roman" w:cs="Times New Roman"/>
                <w:b/>
                <w:bCs/>
                <w:spacing w:val="-1"/>
                <w:lang w:val="en-US"/>
              </w:rPr>
              <w:t>Name of Client contact persons; email address and telephone</w:t>
            </w:r>
          </w:p>
        </w:tc>
        <w:tc>
          <w:tcPr>
            <w:tcW w:w="1933" w:type="dxa"/>
          </w:tcPr>
          <w:p w:rsidR="00AE256E" w:rsidRPr="00E962D4" w:rsidRDefault="00AE256E" w:rsidP="001F1B28">
            <w:pPr>
              <w:widowControl w:val="0"/>
              <w:spacing w:before="185" w:line="258" w:lineRule="auto"/>
              <w:ind w:right="237"/>
              <w:rPr>
                <w:rFonts w:ascii="Times New Roman" w:eastAsia="Tahoma" w:hAnsi="Times New Roman" w:cs="Times New Roman"/>
                <w:b/>
                <w:bCs/>
                <w:spacing w:val="-1"/>
                <w:lang w:val="en-US"/>
              </w:rPr>
            </w:pPr>
            <w:r w:rsidRPr="00E962D4">
              <w:rPr>
                <w:rFonts w:ascii="Times New Roman" w:eastAsia="Tahoma" w:hAnsi="Times New Roman" w:cs="Times New Roman"/>
                <w:b/>
                <w:bCs/>
                <w:spacing w:val="-1"/>
                <w:lang w:val="en-US"/>
              </w:rPr>
              <w:t>Value of the assignment (USD)</w:t>
            </w:r>
          </w:p>
        </w:tc>
        <w:tc>
          <w:tcPr>
            <w:tcW w:w="1963" w:type="dxa"/>
          </w:tcPr>
          <w:p w:rsidR="00AE256E" w:rsidRPr="00E962D4" w:rsidRDefault="00AE256E" w:rsidP="001F1B28">
            <w:pPr>
              <w:widowControl w:val="0"/>
              <w:spacing w:before="185" w:line="258" w:lineRule="auto"/>
              <w:ind w:right="237"/>
              <w:rPr>
                <w:rFonts w:ascii="Times New Roman" w:eastAsia="Tahoma" w:hAnsi="Times New Roman" w:cs="Times New Roman"/>
                <w:b/>
                <w:bCs/>
                <w:spacing w:val="-1"/>
                <w:lang w:val="en-US"/>
              </w:rPr>
            </w:pPr>
            <w:r w:rsidRPr="00E962D4">
              <w:rPr>
                <w:rFonts w:ascii="Times New Roman" w:eastAsia="Tahoma" w:hAnsi="Times New Roman" w:cs="Times New Roman"/>
                <w:b/>
                <w:bCs/>
                <w:spacing w:val="-1"/>
                <w:lang w:val="en-US"/>
              </w:rPr>
              <w:t>Duration of the Assignment</w:t>
            </w:r>
          </w:p>
        </w:tc>
        <w:tc>
          <w:tcPr>
            <w:tcW w:w="1988" w:type="dxa"/>
          </w:tcPr>
          <w:p w:rsidR="00AE256E" w:rsidRPr="00E962D4" w:rsidRDefault="00AE256E" w:rsidP="001F1B28">
            <w:pPr>
              <w:widowControl w:val="0"/>
              <w:spacing w:before="185" w:line="258" w:lineRule="auto"/>
              <w:ind w:right="237"/>
              <w:rPr>
                <w:rFonts w:ascii="Times New Roman" w:eastAsia="Tahoma" w:hAnsi="Times New Roman" w:cs="Times New Roman"/>
                <w:b/>
                <w:bCs/>
                <w:spacing w:val="-1"/>
                <w:lang w:val="en-US"/>
              </w:rPr>
            </w:pPr>
            <w:r w:rsidRPr="00E962D4">
              <w:rPr>
                <w:rFonts w:ascii="Times New Roman" w:eastAsia="Tahoma" w:hAnsi="Times New Roman" w:cs="Times New Roman"/>
                <w:b/>
                <w:bCs/>
                <w:spacing w:val="-1"/>
                <w:lang w:val="en-US"/>
              </w:rPr>
              <w:t>Geographical Location of the Assignment</w:t>
            </w:r>
          </w:p>
        </w:tc>
      </w:tr>
      <w:tr w:rsidR="00AE256E" w:rsidRPr="00E962D4" w:rsidTr="00AE256E">
        <w:tc>
          <w:tcPr>
            <w:tcW w:w="355" w:type="dxa"/>
          </w:tcPr>
          <w:p w:rsidR="00AE256E" w:rsidRPr="00E962D4" w:rsidRDefault="00AE256E" w:rsidP="00AE256E">
            <w:pPr>
              <w:pStyle w:val="ListParagraph"/>
              <w:widowControl w:val="0"/>
              <w:numPr>
                <w:ilvl w:val="0"/>
                <w:numId w:val="18"/>
              </w:numPr>
              <w:spacing w:before="185" w:line="258" w:lineRule="auto"/>
              <w:ind w:right="237"/>
              <w:jc w:val="both"/>
              <w:rPr>
                <w:rFonts w:ascii="Times New Roman" w:eastAsia="Tahoma" w:hAnsi="Times New Roman" w:cs="Times New Roman"/>
                <w:i/>
                <w:iCs/>
                <w:spacing w:val="-1"/>
                <w:lang w:val="en-US"/>
              </w:rPr>
            </w:pPr>
          </w:p>
        </w:tc>
        <w:tc>
          <w:tcPr>
            <w:tcW w:w="3098" w:type="dxa"/>
          </w:tcPr>
          <w:p w:rsidR="00AE256E" w:rsidRPr="00E962D4" w:rsidRDefault="00B75145" w:rsidP="001F1B28">
            <w:pPr>
              <w:widowControl w:val="0"/>
              <w:spacing w:before="185" w:line="258" w:lineRule="auto"/>
              <w:ind w:right="237"/>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e.g</w:t>
            </w:r>
            <w:r w:rsidR="00AE256E" w:rsidRPr="00E962D4">
              <w:rPr>
                <w:rFonts w:ascii="Times New Roman" w:eastAsia="Tahoma" w:hAnsi="Times New Roman" w:cs="Times New Roman"/>
                <w:i/>
                <w:iCs/>
                <w:spacing w:val="-1"/>
                <w:lang w:val="en-US"/>
              </w:rPr>
              <w:t>. AGRA, West End Towers, Nairobi Kenya</w:t>
            </w:r>
          </w:p>
        </w:tc>
        <w:tc>
          <w:tcPr>
            <w:tcW w:w="157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FISPA Learning</w:t>
            </w:r>
          </w:p>
        </w:tc>
        <w:tc>
          <w:tcPr>
            <w:tcW w:w="2077" w:type="dxa"/>
          </w:tcPr>
          <w:p w:rsidR="00AE256E" w:rsidRPr="00E962D4" w:rsidRDefault="00774CB8" w:rsidP="001F1B28">
            <w:pPr>
              <w:widowControl w:val="0"/>
              <w:spacing w:before="185" w:line="258" w:lineRule="auto"/>
              <w:ind w:right="237"/>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xyzzy</w:t>
            </w:r>
          </w:p>
        </w:tc>
        <w:tc>
          <w:tcPr>
            <w:tcW w:w="249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 xml:space="preserve">Joe Doe; </w:t>
            </w:r>
            <w:hyperlink r:id="rId15" w:history="1">
              <w:r w:rsidRPr="00E962D4">
                <w:rPr>
                  <w:rStyle w:val="Hyperlink"/>
                  <w:rFonts w:ascii="Times New Roman" w:eastAsia="Tahoma" w:hAnsi="Times New Roman" w:cs="Times New Roman"/>
                  <w:i/>
                  <w:iCs/>
                  <w:spacing w:val="-1"/>
                  <w:lang w:val="en-US"/>
                </w:rPr>
                <w:t>joe@gmail.com</w:t>
              </w:r>
            </w:hyperlink>
            <w:r w:rsidRPr="00E962D4">
              <w:rPr>
                <w:rFonts w:ascii="Times New Roman" w:eastAsia="Tahoma" w:hAnsi="Times New Roman" w:cs="Times New Roman"/>
                <w:i/>
                <w:iCs/>
                <w:spacing w:val="-1"/>
                <w:lang w:val="en-US"/>
              </w:rPr>
              <w:t>; 254700000</w:t>
            </w:r>
          </w:p>
        </w:tc>
        <w:tc>
          <w:tcPr>
            <w:tcW w:w="193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$75,000.00</w:t>
            </w:r>
          </w:p>
        </w:tc>
        <w:tc>
          <w:tcPr>
            <w:tcW w:w="196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Jan 2018-March 2019</w:t>
            </w:r>
          </w:p>
        </w:tc>
        <w:tc>
          <w:tcPr>
            <w:tcW w:w="198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r w:rsidRPr="00E962D4">
              <w:rPr>
                <w:rFonts w:ascii="Times New Roman" w:eastAsia="Tahoma" w:hAnsi="Times New Roman" w:cs="Times New Roman"/>
                <w:i/>
                <w:iCs/>
                <w:spacing w:val="-1"/>
                <w:lang w:val="en-US"/>
              </w:rPr>
              <w:t>Kenya, Ghana</w:t>
            </w:r>
          </w:p>
        </w:tc>
      </w:tr>
      <w:tr w:rsidR="00AE256E" w:rsidRPr="00E962D4" w:rsidTr="00AE256E">
        <w:tc>
          <w:tcPr>
            <w:tcW w:w="355" w:type="dxa"/>
          </w:tcPr>
          <w:p w:rsidR="00AE256E" w:rsidRPr="00E962D4" w:rsidRDefault="00AE256E" w:rsidP="00AE256E">
            <w:pPr>
              <w:pStyle w:val="ListParagraph"/>
              <w:widowControl w:val="0"/>
              <w:numPr>
                <w:ilvl w:val="0"/>
                <w:numId w:val="18"/>
              </w:numPr>
              <w:spacing w:before="185" w:line="258" w:lineRule="auto"/>
              <w:ind w:right="237"/>
              <w:jc w:val="both"/>
              <w:rPr>
                <w:rFonts w:ascii="Times New Roman" w:eastAsia="Tahoma" w:hAnsi="Times New Roman" w:cs="Times New Roman"/>
                <w:i/>
                <w:iCs/>
                <w:spacing w:val="-1"/>
                <w:lang w:val="en-US"/>
              </w:rPr>
            </w:pPr>
          </w:p>
        </w:tc>
        <w:tc>
          <w:tcPr>
            <w:tcW w:w="309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57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077"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49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3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6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8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r>
      <w:tr w:rsidR="00AE256E" w:rsidRPr="00E962D4" w:rsidTr="00AE256E">
        <w:tc>
          <w:tcPr>
            <w:tcW w:w="355" w:type="dxa"/>
          </w:tcPr>
          <w:p w:rsidR="00AE256E" w:rsidRPr="00E962D4" w:rsidRDefault="00AE256E" w:rsidP="00AE256E">
            <w:pPr>
              <w:pStyle w:val="ListParagraph"/>
              <w:widowControl w:val="0"/>
              <w:numPr>
                <w:ilvl w:val="0"/>
                <w:numId w:val="18"/>
              </w:numPr>
              <w:spacing w:before="185" w:line="258" w:lineRule="auto"/>
              <w:ind w:right="237"/>
              <w:jc w:val="both"/>
              <w:rPr>
                <w:rFonts w:ascii="Times New Roman" w:eastAsia="Tahoma" w:hAnsi="Times New Roman" w:cs="Times New Roman"/>
                <w:i/>
                <w:iCs/>
                <w:spacing w:val="-1"/>
                <w:lang w:val="en-US"/>
              </w:rPr>
            </w:pPr>
          </w:p>
        </w:tc>
        <w:tc>
          <w:tcPr>
            <w:tcW w:w="309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57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077"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49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3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6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8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r>
      <w:tr w:rsidR="00AE256E" w:rsidRPr="00E962D4" w:rsidTr="00AE256E">
        <w:tc>
          <w:tcPr>
            <w:tcW w:w="355" w:type="dxa"/>
          </w:tcPr>
          <w:p w:rsidR="00AE256E" w:rsidRPr="00E962D4" w:rsidRDefault="00AE256E" w:rsidP="00AE256E">
            <w:pPr>
              <w:pStyle w:val="ListParagraph"/>
              <w:widowControl w:val="0"/>
              <w:numPr>
                <w:ilvl w:val="0"/>
                <w:numId w:val="18"/>
              </w:numPr>
              <w:spacing w:before="185" w:line="258" w:lineRule="auto"/>
              <w:ind w:right="237"/>
              <w:jc w:val="both"/>
              <w:rPr>
                <w:rFonts w:ascii="Times New Roman" w:eastAsia="Tahoma" w:hAnsi="Times New Roman" w:cs="Times New Roman"/>
                <w:i/>
                <w:iCs/>
                <w:spacing w:val="-1"/>
                <w:lang w:val="en-US"/>
              </w:rPr>
            </w:pPr>
          </w:p>
        </w:tc>
        <w:tc>
          <w:tcPr>
            <w:tcW w:w="309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57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077"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49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3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6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8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r>
      <w:tr w:rsidR="00AE256E" w:rsidRPr="00E962D4" w:rsidTr="00AE256E">
        <w:tc>
          <w:tcPr>
            <w:tcW w:w="355" w:type="dxa"/>
          </w:tcPr>
          <w:p w:rsidR="00AE256E" w:rsidRPr="00E962D4" w:rsidRDefault="00AE256E" w:rsidP="00AE256E">
            <w:pPr>
              <w:pStyle w:val="ListParagraph"/>
              <w:widowControl w:val="0"/>
              <w:numPr>
                <w:ilvl w:val="0"/>
                <w:numId w:val="18"/>
              </w:numPr>
              <w:spacing w:before="185" w:line="258" w:lineRule="auto"/>
              <w:ind w:right="237"/>
              <w:jc w:val="both"/>
              <w:rPr>
                <w:rFonts w:ascii="Times New Roman" w:eastAsia="Tahoma" w:hAnsi="Times New Roman" w:cs="Times New Roman"/>
                <w:i/>
                <w:iCs/>
                <w:spacing w:val="-1"/>
                <w:lang w:val="en-US"/>
              </w:rPr>
            </w:pPr>
          </w:p>
        </w:tc>
        <w:tc>
          <w:tcPr>
            <w:tcW w:w="309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57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077"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49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3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6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8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r>
      <w:tr w:rsidR="00AE256E" w:rsidRPr="00E962D4" w:rsidTr="00AE256E">
        <w:tc>
          <w:tcPr>
            <w:tcW w:w="355" w:type="dxa"/>
          </w:tcPr>
          <w:p w:rsidR="00AE256E" w:rsidRPr="00E962D4" w:rsidRDefault="00AE256E" w:rsidP="00AE256E">
            <w:pPr>
              <w:pStyle w:val="ListParagraph"/>
              <w:widowControl w:val="0"/>
              <w:numPr>
                <w:ilvl w:val="0"/>
                <w:numId w:val="18"/>
              </w:numPr>
              <w:spacing w:before="185" w:line="258" w:lineRule="auto"/>
              <w:ind w:right="237"/>
              <w:jc w:val="both"/>
              <w:rPr>
                <w:rFonts w:ascii="Times New Roman" w:eastAsia="Tahoma" w:hAnsi="Times New Roman" w:cs="Times New Roman"/>
                <w:i/>
                <w:iCs/>
                <w:spacing w:val="-1"/>
                <w:lang w:val="en-US"/>
              </w:rPr>
            </w:pPr>
          </w:p>
        </w:tc>
        <w:tc>
          <w:tcPr>
            <w:tcW w:w="309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57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077"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49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3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6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8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r>
      <w:tr w:rsidR="00AE256E" w:rsidRPr="00E962D4" w:rsidTr="00AE256E">
        <w:tc>
          <w:tcPr>
            <w:tcW w:w="355" w:type="dxa"/>
          </w:tcPr>
          <w:p w:rsidR="00AE256E" w:rsidRPr="00E962D4" w:rsidRDefault="00AE256E" w:rsidP="00AE256E">
            <w:pPr>
              <w:pStyle w:val="ListParagraph"/>
              <w:widowControl w:val="0"/>
              <w:numPr>
                <w:ilvl w:val="0"/>
                <w:numId w:val="18"/>
              </w:numPr>
              <w:spacing w:before="185" w:line="258" w:lineRule="auto"/>
              <w:ind w:right="237"/>
              <w:jc w:val="both"/>
              <w:rPr>
                <w:rFonts w:ascii="Times New Roman" w:eastAsia="Tahoma" w:hAnsi="Times New Roman" w:cs="Times New Roman"/>
                <w:i/>
                <w:iCs/>
                <w:spacing w:val="-1"/>
                <w:lang w:val="en-US"/>
              </w:rPr>
            </w:pPr>
          </w:p>
        </w:tc>
        <w:tc>
          <w:tcPr>
            <w:tcW w:w="309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57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077"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2492"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3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63"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c>
          <w:tcPr>
            <w:tcW w:w="1988" w:type="dxa"/>
          </w:tcPr>
          <w:p w:rsidR="00AE256E" w:rsidRPr="00E962D4" w:rsidRDefault="00AE256E" w:rsidP="001F1B28">
            <w:pPr>
              <w:widowControl w:val="0"/>
              <w:spacing w:before="185" w:line="258" w:lineRule="auto"/>
              <w:ind w:right="237"/>
              <w:jc w:val="both"/>
              <w:rPr>
                <w:rFonts w:ascii="Times New Roman" w:eastAsia="Tahoma" w:hAnsi="Times New Roman" w:cs="Times New Roman"/>
                <w:i/>
                <w:iCs/>
                <w:spacing w:val="-1"/>
                <w:lang w:val="en-US"/>
              </w:rPr>
            </w:pPr>
          </w:p>
        </w:tc>
      </w:tr>
    </w:tbl>
    <w:p w:rsidR="001F1B28" w:rsidRPr="00E962D4" w:rsidRDefault="001F1B28" w:rsidP="001F1B28">
      <w:pPr>
        <w:widowControl w:val="0"/>
        <w:spacing w:before="185" w:after="0" w:line="258" w:lineRule="auto"/>
        <w:ind w:right="237"/>
        <w:jc w:val="both"/>
        <w:rPr>
          <w:rFonts w:ascii="Times New Roman" w:eastAsia="Tahoma" w:hAnsi="Times New Roman" w:cs="Times New Roman"/>
          <w:spacing w:val="-1"/>
          <w:lang w:val="en-US"/>
        </w:rPr>
      </w:pPr>
    </w:p>
    <w:p w:rsidR="00825387" w:rsidRPr="00E962D4" w:rsidRDefault="00825387" w:rsidP="00E160EF">
      <w:pPr>
        <w:widowControl w:val="0"/>
        <w:spacing w:before="185" w:after="0" w:line="258" w:lineRule="auto"/>
        <w:ind w:left="907" w:right="237"/>
        <w:rPr>
          <w:rFonts w:ascii="Times New Roman" w:eastAsia="Tahoma" w:hAnsi="Times New Roman" w:cs="Times New Roman"/>
          <w:spacing w:val="-1"/>
          <w:lang w:val="en-US"/>
        </w:rPr>
        <w:sectPr w:rsidR="00825387" w:rsidRPr="00E962D4" w:rsidSect="001F1B28">
          <w:pgSz w:w="16838" w:h="11906" w:orient="landscape"/>
          <w:pgMar w:top="720" w:right="720" w:bottom="720" w:left="720" w:header="708" w:footer="708" w:gutter="0"/>
          <w:cols w:space="708"/>
          <w:docGrid w:linePitch="360"/>
        </w:sectPr>
      </w:pPr>
    </w:p>
    <w:p w:rsidR="00825387" w:rsidRPr="00E962D4" w:rsidRDefault="00825387" w:rsidP="00825387">
      <w:pPr>
        <w:pStyle w:val="BodyText"/>
        <w:numPr>
          <w:ilvl w:val="0"/>
          <w:numId w:val="11"/>
        </w:numPr>
        <w:spacing w:before="240" w:after="240"/>
        <w:rPr>
          <w:rFonts w:ascii="Times New Roman" w:hAnsi="Times New Roman" w:cs="Times New Roman"/>
          <w:b/>
        </w:rPr>
      </w:pPr>
      <w:r w:rsidRPr="00E962D4">
        <w:rPr>
          <w:rFonts w:ascii="Times New Roman" w:hAnsi="Times New Roman" w:cs="Times New Roman"/>
          <w:b/>
        </w:rPr>
        <w:lastRenderedPageBreak/>
        <w:t>FORM PQ-</w:t>
      </w:r>
      <w:r w:rsidR="00D168C2" w:rsidRPr="00E962D4">
        <w:rPr>
          <w:rFonts w:ascii="Times New Roman" w:hAnsi="Times New Roman" w:cs="Times New Roman"/>
          <w:b/>
        </w:rPr>
        <w:t>4</w:t>
      </w:r>
      <w:r w:rsidRPr="00E962D4">
        <w:rPr>
          <w:rFonts w:ascii="Times New Roman" w:hAnsi="Times New Roman" w:cs="Times New Roman"/>
          <w:b/>
        </w:rPr>
        <w:t xml:space="preserve">: FINANCIAL POSITION </w:t>
      </w:r>
      <w:r w:rsidR="00D168C2" w:rsidRPr="00E962D4">
        <w:rPr>
          <w:rFonts w:ascii="Times New Roman" w:hAnsi="Times New Roman" w:cs="Times New Roman"/>
          <w:b/>
        </w:rPr>
        <w:t>OF THE FIRM</w:t>
      </w:r>
      <w:r w:rsidRPr="00E962D4">
        <w:rPr>
          <w:rFonts w:ascii="Times New Roman" w:hAnsi="Times New Roman" w:cs="Times New Roman"/>
          <w:b/>
        </w:rPr>
        <w:t xml:space="preserve"> </w:t>
      </w:r>
    </w:p>
    <w:p w:rsidR="00825387" w:rsidRPr="00E962D4" w:rsidRDefault="00825387" w:rsidP="00825387">
      <w:pPr>
        <w:widowControl w:val="0"/>
        <w:spacing w:before="185" w:after="0" w:line="258" w:lineRule="auto"/>
        <w:ind w:right="237"/>
        <w:jc w:val="both"/>
        <w:rPr>
          <w:rFonts w:ascii="Times New Roman" w:eastAsia="Calibri" w:hAnsi="Times New Roman" w:cs="Times New Roman"/>
          <w:color w:val="000000"/>
        </w:rPr>
      </w:pPr>
      <w:r w:rsidRPr="00E962D4">
        <w:rPr>
          <w:rFonts w:ascii="Times New Roman" w:eastAsia="Calibri" w:hAnsi="Times New Roman" w:cs="Times New Roman"/>
          <w:color w:val="000000"/>
        </w:rPr>
        <w:t xml:space="preserve">The Applicant must submit </w:t>
      </w:r>
    </w:p>
    <w:p w:rsidR="00825387" w:rsidRPr="00E962D4" w:rsidRDefault="00825387" w:rsidP="00825387">
      <w:pPr>
        <w:widowControl w:val="0"/>
        <w:numPr>
          <w:ilvl w:val="0"/>
          <w:numId w:val="6"/>
        </w:numPr>
        <w:spacing w:before="185" w:after="0" w:line="258" w:lineRule="auto"/>
        <w:ind w:left="720" w:right="237"/>
        <w:jc w:val="both"/>
        <w:rPr>
          <w:rFonts w:ascii="Times New Roman" w:eastAsia="Tahoma" w:hAnsi="Times New Roman" w:cs="Times New Roman"/>
          <w:i/>
          <w:spacing w:val="-1"/>
          <w:lang w:val="en-US"/>
        </w:rPr>
      </w:pPr>
      <w:r w:rsidRPr="00E962D4">
        <w:rPr>
          <w:rFonts w:ascii="Times New Roman" w:eastAsia="Calibri" w:hAnsi="Times New Roman" w:cs="Times New Roman"/>
          <w:color w:val="000000"/>
        </w:rPr>
        <w:t xml:space="preserve">A copy of the executive auditor summary of the latest audited financial statements for the last three financial years to demonstrate a positive cash and cash equivalent position at the end of each of the past two years; and </w:t>
      </w:r>
    </w:p>
    <w:tbl>
      <w:tblPr>
        <w:tblStyle w:val="TableGrid"/>
        <w:tblW w:w="5000" w:type="pct"/>
        <w:tblLook w:val="04A0" w:firstRow="1" w:lastRow="0" w:firstColumn="1" w:lastColumn="0" w:noHBand="0" w:noVBand="1"/>
      </w:tblPr>
      <w:tblGrid>
        <w:gridCol w:w="3953"/>
        <w:gridCol w:w="3906"/>
        <w:gridCol w:w="3589"/>
        <w:gridCol w:w="3940"/>
      </w:tblGrid>
      <w:tr w:rsidR="00825387" w:rsidRPr="00E962D4" w:rsidTr="00D168C2">
        <w:tc>
          <w:tcPr>
            <w:tcW w:w="1284" w:type="pct"/>
          </w:tcPr>
          <w:p w:rsidR="00825387" w:rsidRPr="00E962D4" w:rsidRDefault="00825387" w:rsidP="00FB714D">
            <w:pPr>
              <w:widowControl w:val="0"/>
              <w:spacing w:before="185" w:line="258" w:lineRule="auto"/>
              <w:ind w:right="237"/>
              <w:jc w:val="both"/>
              <w:rPr>
                <w:rFonts w:ascii="Times New Roman" w:eastAsia="Calibri" w:hAnsi="Times New Roman" w:cs="Times New Roman"/>
                <w:b/>
                <w:bCs/>
                <w:color w:val="000000"/>
              </w:rPr>
            </w:pPr>
            <w:r w:rsidRPr="00E962D4">
              <w:rPr>
                <w:rFonts w:ascii="Times New Roman" w:eastAsia="Calibri" w:hAnsi="Times New Roman" w:cs="Times New Roman"/>
                <w:b/>
                <w:bCs/>
                <w:color w:val="000000"/>
              </w:rPr>
              <w:t xml:space="preserve">Financial Year </w:t>
            </w:r>
          </w:p>
        </w:tc>
        <w:tc>
          <w:tcPr>
            <w:tcW w:w="1269" w:type="pct"/>
          </w:tcPr>
          <w:p w:rsidR="00825387" w:rsidRPr="00E962D4" w:rsidRDefault="00825387" w:rsidP="00FB714D">
            <w:pPr>
              <w:widowControl w:val="0"/>
              <w:spacing w:before="185" w:line="258" w:lineRule="auto"/>
              <w:ind w:right="237"/>
              <w:jc w:val="both"/>
              <w:rPr>
                <w:rFonts w:ascii="Times New Roman" w:eastAsia="Calibri" w:hAnsi="Times New Roman" w:cs="Times New Roman"/>
                <w:b/>
                <w:bCs/>
                <w:color w:val="000000"/>
              </w:rPr>
            </w:pPr>
            <w:r w:rsidRPr="00E962D4">
              <w:rPr>
                <w:rFonts w:ascii="Times New Roman" w:eastAsia="Calibri" w:hAnsi="Times New Roman" w:cs="Times New Roman"/>
                <w:b/>
                <w:bCs/>
                <w:color w:val="000000"/>
              </w:rPr>
              <w:t xml:space="preserve">Auditor </w:t>
            </w:r>
          </w:p>
        </w:tc>
        <w:tc>
          <w:tcPr>
            <w:tcW w:w="1166" w:type="pct"/>
          </w:tcPr>
          <w:p w:rsidR="00825387" w:rsidRPr="00E962D4" w:rsidRDefault="00825387" w:rsidP="00FB714D">
            <w:pPr>
              <w:widowControl w:val="0"/>
              <w:spacing w:before="185" w:line="258" w:lineRule="auto"/>
              <w:ind w:right="237"/>
              <w:jc w:val="both"/>
              <w:rPr>
                <w:rFonts w:ascii="Times New Roman" w:eastAsia="Calibri" w:hAnsi="Times New Roman" w:cs="Times New Roman"/>
                <w:b/>
                <w:bCs/>
                <w:color w:val="000000"/>
              </w:rPr>
            </w:pPr>
            <w:r w:rsidRPr="00E962D4">
              <w:rPr>
                <w:rFonts w:ascii="Times New Roman" w:eastAsia="Calibri" w:hAnsi="Times New Roman" w:cs="Times New Roman"/>
                <w:b/>
                <w:bCs/>
                <w:color w:val="000000"/>
              </w:rPr>
              <w:t>Annual Turn Over</w:t>
            </w:r>
          </w:p>
        </w:tc>
        <w:tc>
          <w:tcPr>
            <w:tcW w:w="1280" w:type="pct"/>
          </w:tcPr>
          <w:p w:rsidR="00825387" w:rsidRPr="00E962D4" w:rsidRDefault="00825387" w:rsidP="00FB714D">
            <w:pPr>
              <w:widowControl w:val="0"/>
              <w:spacing w:before="185" w:line="258" w:lineRule="auto"/>
              <w:ind w:right="237"/>
              <w:jc w:val="both"/>
              <w:rPr>
                <w:rFonts w:ascii="Times New Roman" w:eastAsia="Calibri" w:hAnsi="Times New Roman" w:cs="Times New Roman"/>
                <w:b/>
                <w:bCs/>
                <w:color w:val="000000"/>
              </w:rPr>
            </w:pPr>
            <w:r w:rsidRPr="00E962D4">
              <w:rPr>
                <w:rFonts w:ascii="Times New Roman" w:eastAsia="Calibri" w:hAnsi="Times New Roman" w:cs="Times New Roman"/>
                <w:b/>
                <w:bCs/>
                <w:color w:val="000000"/>
              </w:rPr>
              <w:t>Auditors Remarks</w:t>
            </w:r>
          </w:p>
        </w:tc>
      </w:tr>
      <w:tr w:rsidR="00825387" w:rsidRPr="00E962D4" w:rsidTr="00D168C2">
        <w:tc>
          <w:tcPr>
            <w:tcW w:w="1284" w:type="pct"/>
          </w:tcPr>
          <w:p w:rsidR="00825387" w:rsidRPr="00E962D4" w:rsidRDefault="00825387" w:rsidP="00FB714D">
            <w:pPr>
              <w:widowControl w:val="0"/>
              <w:spacing w:before="185" w:line="258" w:lineRule="auto"/>
              <w:ind w:right="237"/>
              <w:jc w:val="both"/>
              <w:rPr>
                <w:rFonts w:ascii="Times New Roman" w:eastAsia="Calibri" w:hAnsi="Times New Roman" w:cs="Times New Roman"/>
                <w:color w:val="000000"/>
              </w:rPr>
            </w:pPr>
          </w:p>
        </w:tc>
        <w:tc>
          <w:tcPr>
            <w:tcW w:w="1269" w:type="pct"/>
          </w:tcPr>
          <w:p w:rsidR="00825387" w:rsidRPr="00E962D4" w:rsidRDefault="00825387" w:rsidP="00FB714D">
            <w:pPr>
              <w:widowControl w:val="0"/>
              <w:spacing w:before="185" w:line="258" w:lineRule="auto"/>
              <w:ind w:right="237"/>
              <w:jc w:val="both"/>
              <w:rPr>
                <w:rFonts w:ascii="Times New Roman" w:eastAsia="Calibri" w:hAnsi="Times New Roman" w:cs="Times New Roman"/>
                <w:color w:val="000000"/>
              </w:rPr>
            </w:pPr>
          </w:p>
        </w:tc>
        <w:tc>
          <w:tcPr>
            <w:tcW w:w="1166" w:type="pct"/>
          </w:tcPr>
          <w:p w:rsidR="00825387" w:rsidRPr="00E962D4" w:rsidRDefault="00825387" w:rsidP="00FB714D">
            <w:pPr>
              <w:widowControl w:val="0"/>
              <w:spacing w:before="185" w:line="258" w:lineRule="auto"/>
              <w:ind w:right="237"/>
              <w:jc w:val="both"/>
              <w:rPr>
                <w:rFonts w:ascii="Times New Roman" w:eastAsia="Calibri" w:hAnsi="Times New Roman" w:cs="Times New Roman"/>
                <w:color w:val="000000"/>
              </w:rPr>
            </w:pPr>
          </w:p>
        </w:tc>
        <w:tc>
          <w:tcPr>
            <w:tcW w:w="1280" w:type="pct"/>
          </w:tcPr>
          <w:p w:rsidR="00825387" w:rsidRPr="00E962D4" w:rsidRDefault="00825387" w:rsidP="00FB714D">
            <w:pPr>
              <w:widowControl w:val="0"/>
              <w:spacing w:before="185" w:line="258" w:lineRule="auto"/>
              <w:ind w:right="237"/>
              <w:jc w:val="both"/>
              <w:rPr>
                <w:rFonts w:ascii="Times New Roman" w:eastAsia="Calibri" w:hAnsi="Times New Roman" w:cs="Times New Roman"/>
                <w:color w:val="000000"/>
              </w:rPr>
            </w:pPr>
          </w:p>
        </w:tc>
      </w:tr>
      <w:tr w:rsidR="00825387" w:rsidRPr="00E962D4" w:rsidTr="00D168C2">
        <w:tc>
          <w:tcPr>
            <w:tcW w:w="1284" w:type="pct"/>
          </w:tcPr>
          <w:p w:rsidR="00825387" w:rsidRPr="00E962D4" w:rsidRDefault="00825387" w:rsidP="00FB714D">
            <w:pPr>
              <w:widowControl w:val="0"/>
              <w:spacing w:before="185" w:line="258" w:lineRule="auto"/>
              <w:ind w:right="237"/>
              <w:jc w:val="both"/>
              <w:rPr>
                <w:rFonts w:ascii="Times New Roman" w:eastAsia="Calibri" w:hAnsi="Times New Roman" w:cs="Times New Roman"/>
                <w:color w:val="000000"/>
              </w:rPr>
            </w:pPr>
          </w:p>
        </w:tc>
        <w:tc>
          <w:tcPr>
            <w:tcW w:w="1269" w:type="pct"/>
          </w:tcPr>
          <w:p w:rsidR="00825387" w:rsidRPr="00E962D4" w:rsidRDefault="00825387" w:rsidP="00FB714D">
            <w:pPr>
              <w:widowControl w:val="0"/>
              <w:spacing w:before="185" w:line="258" w:lineRule="auto"/>
              <w:ind w:right="237"/>
              <w:jc w:val="both"/>
              <w:rPr>
                <w:rFonts w:ascii="Times New Roman" w:eastAsia="Calibri" w:hAnsi="Times New Roman" w:cs="Times New Roman"/>
                <w:color w:val="000000"/>
              </w:rPr>
            </w:pPr>
          </w:p>
        </w:tc>
        <w:tc>
          <w:tcPr>
            <w:tcW w:w="1166" w:type="pct"/>
          </w:tcPr>
          <w:p w:rsidR="00825387" w:rsidRPr="00E962D4" w:rsidRDefault="00825387" w:rsidP="00FB714D">
            <w:pPr>
              <w:widowControl w:val="0"/>
              <w:spacing w:before="185" w:line="258" w:lineRule="auto"/>
              <w:ind w:right="237"/>
              <w:jc w:val="both"/>
              <w:rPr>
                <w:rFonts w:ascii="Times New Roman" w:eastAsia="Calibri" w:hAnsi="Times New Roman" w:cs="Times New Roman"/>
                <w:color w:val="000000"/>
              </w:rPr>
            </w:pPr>
          </w:p>
        </w:tc>
        <w:tc>
          <w:tcPr>
            <w:tcW w:w="1280" w:type="pct"/>
          </w:tcPr>
          <w:p w:rsidR="00825387" w:rsidRPr="00E962D4" w:rsidRDefault="00825387" w:rsidP="00FB714D">
            <w:pPr>
              <w:widowControl w:val="0"/>
              <w:spacing w:before="185" w:line="258" w:lineRule="auto"/>
              <w:ind w:right="237"/>
              <w:jc w:val="both"/>
              <w:rPr>
                <w:rFonts w:ascii="Times New Roman" w:eastAsia="Calibri" w:hAnsi="Times New Roman" w:cs="Times New Roman"/>
                <w:color w:val="000000"/>
              </w:rPr>
            </w:pPr>
          </w:p>
        </w:tc>
      </w:tr>
    </w:tbl>
    <w:p w:rsidR="00E962D4" w:rsidRDefault="00E962D4" w:rsidP="00E160EF">
      <w:pPr>
        <w:widowControl w:val="0"/>
        <w:spacing w:before="185" w:after="0" w:line="258" w:lineRule="auto"/>
        <w:ind w:left="907" w:right="237"/>
        <w:rPr>
          <w:rFonts w:ascii="Times New Roman" w:eastAsia="Tahoma" w:hAnsi="Times New Roman" w:cs="Times New Roman"/>
          <w:spacing w:val="-1"/>
          <w:lang w:val="en-US"/>
        </w:rPr>
        <w:sectPr w:rsidR="00E962D4" w:rsidSect="001F1B28">
          <w:pgSz w:w="16838" w:h="11906" w:orient="landscape"/>
          <w:pgMar w:top="720" w:right="720" w:bottom="720" w:left="720" w:header="708" w:footer="708" w:gutter="0"/>
          <w:cols w:space="708"/>
          <w:docGrid w:linePitch="360"/>
        </w:sectPr>
      </w:pPr>
    </w:p>
    <w:p w:rsidR="00AE256E" w:rsidRPr="00E962D4" w:rsidRDefault="00AE256E" w:rsidP="00E160EF">
      <w:pPr>
        <w:widowControl w:val="0"/>
        <w:spacing w:before="185" w:after="0" w:line="258" w:lineRule="auto"/>
        <w:ind w:left="907" w:right="237"/>
        <w:rPr>
          <w:rFonts w:ascii="Times New Roman" w:eastAsia="Tahoma" w:hAnsi="Times New Roman" w:cs="Times New Roman"/>
          <w:spacing w:val="-1"/>
          <w:lang w:val="en-US"/>
        </w:rPr>
      </w:pPr>
    </w:p>
    <w:p w:rsidR="00D168C2" w:rsidRPr="00E962D4" w:rsidRDefault="00D168C2" w:rsidP="00D168C2">
      <w:pPr>
        <w:pStyle w:val="BodyText"/>
        <w:numPr>
          <w:ilvl w:val="0"/>
          <w:numId w:val="11"/>
        </w:numPr>
        <w:spacing w:before="240" w:after="240"/>
        <w:rPr>
          <w:rFonts w:ascii="Times New Roman" w:hAnsi="Times New Roman" w:cs="Times New Roman"/>
          <w:b/>
        </w:rPr>
      </w:pPr>
      <w:r w:rsidRPr="00E962D4">
        <w:rPr>
          <w:rFonts w:ascii="Times New Roman" w:hAnsi="Times New Roman" w:cs="Times New Roman"/>
          <w:b/>
        </w:rPr>
        <w:t xml:space="preserve">FORM PQ – 7 LIGATION HISTORY </w:t>
      </w:r>
    </w:p>
    <w:p w:rsidR="00D168C2" w:rsidRPr="00E962D4" w:rsidRDefault="00D168C2" w:rsidP="00D168C2">
      <w:pPr>
        <w:widowControl w:val="0"/>
        <w:spacing w:before="185" w:after="0" w:line="258" w:lineRule="auto"/>
        <w:ind w:left="235" w:right="237"/>
        <w:jc w:val="both"/>
        <w:rPr>
          <w:rFonts w:ascii="Times New Roman" w:eastAsia="Tahoma" w:hAnsi="Times New Roman" w:cs="Times New Roman"/>
          <w:b/>
          <w:spacing w:val="-1"/>
          <w:lang w:val="en-US"/>
        </w:rPr>
      </w:pPr>
      <w:r w:rsidRPr="00E962D4">
        <w:rPr>
          <w:rFonts w:ascii="Times New Roman" w:eastAsia="Tahoma" w:hAnsi="Times New Roman" w:cs="Times New Roman"/>
          <w:b/>
          <w:spacing w:val="-1"/>
          <w:lang w:val="en-US"/>
        </w:rPr>
        <w:t xml:space="preserve">Name of Contract Supplier </w:t>
      </w:r>
    </w:p>
    <w:p w:rsidR="00D168C2" w:rsidRPr="00E962D4" w:rsidRDefault="00D168C2" w:rsidP="00D168C2">
      <w:pPr>
        <w:widowControl w:val="0"/>
        <w:spacing w:before="185" w:after="0" w:line="258" w:lineRule="auto"/>
        <w:ind w:left="235" w:right="237"/>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Bidders should provide information on any history of litigation or arbitration resulting from contracts executed in the last five years or currently under execution.</w:t>
      </w:r>
    </w:p>
    <w:tbl>
      <w:tblPr>
        <w:tblStyle w:val="TableGrid7"/>
        <w:tblW w:w="5000" w:type="pct"/>
        <w:tblLook w:val="04A0" w:firstRow="1" w:lastRow="0" w:firstColumn="1" w:lastColumn="0" w:noHBand="0" w:noVBand="1"/>
      </w:tblPr>
      <w:tblGrid>
        <w:gridCol w:w="3730"/>
        <w:gridCol w:w="3869"/>
        <w:gridCol w:w="3859"/>
        <w:gridCol w:w="3930"/>
      </w:tblGrid>
      <w:tr w:rsidR="00D168C2" w:rsidRPr="00E962D4" w:rsidTr="00FB714D">
        <w:tc>
          <w:tcPr>
            <w:tcW w:w="1212" w:type="pct"/>
          </w:tcPr>
          <w:p w:rsidR="00D168C2" w:rsidRPr="00E962D4" w:rsidRDefault="00D168C2" w:rsidP="00FB714D">
            <w:pPr>
              <w:spacing w:before="185" w:line="258" w:lineRule="auto"/>
              <w:ind w:right="237"/>
              <w:rPr>
                <w:rFonts w:ascii="Times New Roman" w:eastAsia="Tahoma" w:hAnsi="Times New Roman" w:cs="Times New Roman"/>
                <w:spacing w:val="-1"/>
              </w:rPr>
            </w:pPr>
            <w:r w:rsidRPr="00E962D4">
              <w:rPr>
                <w:rFonts w:ascii="Times New Roman" w:eastAsia="Tahoma" w:hAnsi="Times New Roman" w:cs="Times New Roman"/>
                <w:b/>
                <w:bCs/>
              </w:rPr>
              <w:t xml:space="preserve">Year </w:t>
            </w:r>
          </w:p>
        </w:tc>
        <w:tc>
          <w:tcPr>
            <w:tcW w:w="1257" w:type="pct"/>
          </w:tcPr>
          <w:p w:rsidR="00D168C2" w:rsidRPr="00E962D4" w:rsidRDefault="00D168C2" w:rsidP="00FB714D">
            <w:pPr>
              <w:spacing w:before="185" w:line="258" w:lineRule="auto"/>
              <w:ind w:right="237"/>
              <w:rPr>
                <w:rFonts w:ascii="Times New Roman" w:eastAsia="Tahoma" w:hAnsi="Times New Roman" w:cs="Times New Roman"/>
                <w:spacing w:val="-1"/>
              </w:rPr>
            </w:pPr>
            <w:r w:rsidRPr="00E962D4">
              <w:rPr>
                <w:rFonts w:ascii="Times New Roman" w:eastAsia="Tahoma" w:hAnsi="Times New Roman" w:cs="Times New Roman"/>
                <w:b/>
                <w:bCs/>
              </w:rPr>
              <w:t xml:space="preserve">Awarded for or against </w:t>
            </w:r>
          </w:p>
        </w:tc>
        <w:tc>
          <w:tcPr>
            <w:tcW w:w="1254" w:type="pct"/>
          </w:tcPr>
          <w:p w:rsidR="00D168C2" w:rsidRPr="00E962D4" w:rsidRDefault="00D168C2" w:rsidP="00FB714D">
            <w:pPr>
              <w:spacing w:before="185" w:line="258" w:lineRule="auto"/>
              <w:ind w:right="237"/>
              <w:rPr>
                <w:rFonts w:ascii="Times New Roman" w:eastAsia="Tahoma" w:hAnsi="Times New Roman" w:cs="Times New Roman"/>
                <w:spacing w:val="-1"/>
              </w:rPr>
            </w:pPr>
            <w:r w:rsidRPr="00E962D4">
              <w:rPr>
                <w:rFonts w:ascii="Times New Roman" w:eastAsia="Tahoma" w:hAnsi="Times New Roman" w:cs="Times New Roman"/>
                <w:b/>
                <w:bCs/>
              </w:rPr>
              <w:t xml:space="preserve">Name of client cause of litigation and matter in dispute </w:t>
            </w:r>
          </w:p>
        </w:tc>
        <w:tc>
          <w:tcPr>
            <w:tcW w:w="1277" w:type="pct"/>
          </w:tcPr>
          <w:p w:rsidR="00D168C2" w:rsidRPr="00E962D4" w:rsidRDefault="00D168C2" w:rsidP="00FB714D">
            <w:pPr>
              <w:spacing w:before="185" w:line="258" w:lineRule="auto"/>
              <w:ind w:right="237"/>
              <w:rPr>
                <w:rFonts w:ascii="Times New Roman" w:eastAsia="Tahoma" w:hAnsi="Times New Roman" w:cs="Times New Roman"/>
                <w:spacing w:val="-1"/>
              </w:rPr>
            </w:pPr>
            <w:r w:rsidRPr="00E962D4">
              <w:rPr>
                <w:rFonts w:ascii="Times New Roman" w:eastAsia="Tahoma" w:hAnsi="Times New Roman" w:cs="Times New Roman"/>
                <w:b/>
                <w:bCs/>
              </w:rPr>
              <w:t xml:space="preserve">Disputed amount (current value, USD equivalent) </w:t>
            </w:r>
          </w:p>
        </w:tc>
      </w:tr>
      <w:tr w:rsidR="00D168C2" w:rsidRPr="00E962D4" w:rsidTr="00FB714D">
        <w:tc>
          <w:tcPr>
            <w:tcW w:w="1212"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57"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54"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77"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r>
      <w:tr w:rsidR="00D168C2" w:rsidRPr="00E962D4" w:rsidTr="00FB714D">
        <w:tc>
          <w:tcPr>
            <w:tcW w:w="1212"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57"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54"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77"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r>
      <w:tr w:rsidR="00D168C2" w:rsidRPr="00E962D4" w:rsidTr="00FB714D">
        <w:tc>
          <w:tcPr>
            <w:tcW w:w="1212"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57"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54"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77"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r>
      <w:tr w:rsidR="00D168C2" w:rsidRPr="00E962D4" w:rsidTr="00FB714D">
        <w:tc>
          <w:tcPr>
            <w:tcW w:w="1212"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57"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54"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c>
          <w:tcPr>
            <w:tcW w:w="1277" w:type="pct"/>
          </w:tcPr>
          <w:p w:rsidR="00D168C2" w:rsidRPr="00E962D4" w:rsidRDefault="00D168C2" w:rsidP="00FB714D">
            <w:pPr>
              <w:spacing w:before="185" w:line="258" w:lineRule="auto"/>
              <w:ind w:right="237"/>
              <w:jc w:val="both"/>
              <w:rPr>
                <w:rFonts w:ascii="Times New Roman" w:eastAsia="Tahoma" w:hAnsi="Times New Roman" w:cs="Times New Roman"/>
                <w:spacing w:val="-1"/>
              </w:rPr>
            </w:pPr>
          </w:p>
        </w:tc>
      </w:tr>
    </w:tbl>
    <w:p w:rsidR="00D168C2" w:rsidRPr="00E962D4" w:rsidRDefault="00D168C2" w:rsidP="00E160EF">
      <w:pPr>
        <w:widowControl w:val="0"/>
        <w:spacing w:before="185" w:after="0" w:line="258" w:lineRule="auto"/>
        <w:ind w:left="907" w:right="237"/>
        <w:rPr>
          <w:rFonts w:ascii="Times New Roman" w:eastAsia="Tahoma" w:hAnsi="Times New Roman" w:cs="Times New Roman"/>
          <w:spacing w:val="-1"/>
          <w:lang w:val="en-US"/>
        </w:rPr>
      </w:pPr>
    </w:p>
    <w:p w:rsidR="00D168C2" w:rsidRPr="00E962D4" w:rsidRDefault="00D168C2" w:rsidP="00E160EF">
      <w:pPr>
        <w:widowControl w:val="0"/>
        <w:spacing w:before="185" w:after="0" w:line="258" w:lineRule="auto"/>
        <w:ind w:left="907" w:right="237"/>
        <w:rPr>
          <w:rFonts w:ascii="Times New Roman" w:eastAsia="Tahoma" w:hAnsi="Times New Roman" w:cs="Times New Roman"/>
          <w:spacing w:val="-1"/>
          <w:lang w:val="en-US"/>
        </w:rPr>
      </w:pPr>
    </w:p>
    <w:p w:rsidR="00D168C2" w:rsidRPr="00E962D4" w:rsidRDefault="00D168C2" w:rsidP="00E160EF">
      <w:pPr>
        <w:widowControl w:val="0"/>
        <w:spacing w:before="185" w:after="0" w:line="258" w:lineRule="auto"/>
        <w:ind w:left="907" w:right="237"/>
        <w:rPr>
          <w:rFonts w:ascii="Times New Roman" w:eastAsia="Tahoma" w:hAnsi="Times New Roman" w:cs="Times New Roman"/>
          <w:spacing w:val="-1"/>
          <w:lang w:val="en-US"/>
        </w:rPr>
      </w:pPr>
    </w:p>
    <w:p w:rsidR="00D168C2" w:rsidRPr="00E962D4" w:rsidRDefault="00D168C2" w:rsidP="00E160EF">
      <w:pPr>
        <w:widowControl w:val="0"/>
        <w:spacing w:before="185" w:after="0" w:line="258" w:lineRule="auto"/>
        <w:ind w:left="907" w:right="237"/>
        <w:rPr>
          <w:rFonts w:ascii="Times New Roman" w:eastAsia="Tahoma" w:hAnsi="Times New Roman" w:cs="Times New Roman"/>
          <w:spacing w:val="-1"/>
          <w:lang w:val="en-US"/>
        </w:rPr>
        <w:sectPr w:rsidR="00D168C2" w:rsidRPr="00E962D4" w:rsidSect="00E962D4">
          <w:type w:val="continuous"/>
          <w:pgSz w:w="16838" w:h="11906" w:orient="landscape"/>
          <w:pgMar w:top="720" w:right="720" w:bottom="720" w:left="720" w:header="708" w:footer="708" w:gutter="0"/>
          <w:cols w:space="708"/>
          <w:docGrid w:linePitch="360"/>
        </w:sectPr>
      </w:pPr>
    </w:p>
    <w:p w:rsidR="00E160EF" w:rsidRPr="00E962D4" w:rsidRDefault="00E160EF" w:rsidP="00A06DBA">
      <w:pPr>
        <w:pStyle w:val="BodyText"/>
        <w:numPr>
          <w:ilvl w:val="0"/>
          <w:numId w:val="11"/>
        </w:numPr>
        <w:rPr>
          <w:rFonts w:ascii="Times New Roman" w:hAnsi="Times New Roman" w:cs="Times New Roman"/>
          <w:b/>
        </w:rPr>
      </w:pPr>
      <w:r w:rsidRPr="00E962D4">
        <w:rPr>
          <w:rFonts w:ascii="Times New Roman" w:hAnsi="Times New Roman" w:cs="Times New Roman"/>
          <w:b/>
        </w:rPr>
        <w:lastRenderedPageBreak/>
        <w:t>CLARIFICATIONS OF EOI</w:t>
      </w:r>
    </w:p>
    <w:p w:rsidR="00E160EF" w:rsidRPr="00E962D4" w:rsidRDefault="00E160EF" w:rsidP="00E160EF">
      <w:pPr>
        <w:widowControl w:val="0"/>
        <w:spacing w:before="185" w:after="240" w:line="258" w:lineRule="auto"/>
        <w:ind w:left="235" w:right="237"/>
        <w:jc w:val="both"/>
        <w:rPr>
          <w:rFonts w:ascii="Times New Roman" w:eastAsia="Tahoma" w:hAnsi="Times New Roman" w:cs="Times New Roman"/>
          <w:spacing w:val="-1"/>
          <w:lang w:val="en-US"/>
        </w:rPr>
      </w:pPr>
      <w:r w:rsidRPr="00E962D4">
        <w:rPr>
          <w:rFonts w:ascii="Times New Roman" w:eastAsia="Tahoma" w:hAnsi="Times New Roman" w:cs="Times New Roman"/>
          <w:spacing w:val="-1"/>
          <w:lang w:val="en-US"/>
        </w:rPr>
        <w:t xml:space="preserve">Any request for clarification must be sent in writing by electronic mail to </w:t>
      </w:r>
      <w:hyperlink r:id="rId16" w:history="1">
        <w:r w:rsidR="001C7F06" w:rsidRPr="00E962D4">
          <w:rPr>
            <w:rStyle w:val="Hyperlink"/>
            <w:rFonts w:ascii="Times New Roman" w:eastAsia="Tahoma" w:hAnsi="Times New Roman" w:cs="Times New Roman"/>
            <w:spacing w:val="-1"/>
            <w:lang w:val="en-US"/>
          </w:rPr>
          <w:t>procurement@agra.org</w:t>
        </w:r>
      </w:hyperlink>
      <w:r w:rsidR="001C7F06" w:rsidRPr="00E962D4">
        <w:rPr>
          <w:rFonts w:ascii="Times New Roman" w:eastAsia="Tahoma" w:hAnsi="Times New Roman" w:cs="Times New Roman"/>
          <w:spacing w:val="-1"/>
          <w:lang w:val="en-US"/>
        </w:rPr>
        <w:t xml:space="preserve"> </w:t>
      </w:r>
    </w:p>
    <w:p w:rsidR="00E160EF" w:rsidRPr="00E962D4" w:rsidRDefault="00E160EF" w:rsidP="00A06DBA">
      <w:pPr>
        <w:pStyle w:val="BodyText"/>
        <w:numPr>
          <w:ilvl w:val="0"/>
          <w:numId w:val="11"/>
        </w:numPr>
        <w:rPr>
          <w:rFonts w:ascii="Times New Roman" w:hAnsi="Times New Roman" w:cs="Times New Roman"/>
          <w:b/>
        </w:rPr>
      </w:pPr>
      <w:r w:rsidRPr="00E962D4">
        <w:rPr>
          <w:rFonts w:ascii="Times New Roman" w:hAnsi="Times New Roman" w:cs="Times New Roman"/>
          <w:b/>
        </w:rPr>
        <w:t>SUBMISSION OF THE EOI</w:t>
      </w:r>
    </w:p>
    <w:p w:rsidR="00E160EF" w:rsidRPr="00E962D4" w:rsidRDefault="00E160EF" w:rsidP="00E160EF">
      <w:pPr>
        <w:widowControl w:val="0"/>
        <w:spacing w:before="185" w:after="240" w:line="258" w:lineRule="auto"/>
        <w:ind w:left="235" w:right="237"/>
        <w:jc w:val="both"/>
        <w:rPr>
          <w:rFonts w:ascii="Times New Roman" w:eastAsia="Tahoma" w:hAnsi="Times New Roman" w:cs="Times New Roman"/>
          <w:b/>
          <w:bCs/>
          <w:iCs/>
          <w:spacing w:val="-1"/>
          <w:shd w:val="clear" w:color="auto" w:fill="FFFFFF"/>
          <w:lang w:val="en-US"/>
        </w:rPr>
      </w:pPr>
      <w:r w:rsidRPr="00E962D4">
        <w:rPr>
          <w:rFonts w:ascii="Times New Roman" w:eastAsia="Tahoma" w:hAnsi="Times New Roman" w:cs="Times New Roman"/>
          <w:spacing w:val="-1"/>
          <w:lang w:val="en-US"/>
        </w:rPr>
        <w:t xml:space="preserve">The EOI </w:t>
      </w:r>
      <w:r w:rsidRPr="00E962D4">
        <w:rPr>
          <w:rFonts w:ascii="Times New Roman" w:eastAsia="Tahoma" w:hAnsi="Times New Roman" w:cs="Times New Roman"/>
          <w:spacing w:val="-1"/>
          <w:shd w:val="clear" w:color="auto" w:fill="FFFFFF"/>
          <w:lang w:val="en-US"/>
        </w:rPr>
        <w:t xml:space="preserve">should be submitted in an email by </w:t>
      </w:r>
      <w:r w:rsidR="00AE256E" w:rsidRPr="00E962D4">
        <w:rPr>
          <w:rFonts w:ascii="Times New Roman" w:eastAsia="Tahoma" w:hAnsi="Times New Roman" w:cs="Times New Roman"/>
          <w:b/>
          <w:bCs/>
          <w:iCs/>
          <w:spacing w:val="-1"/>
          <w:shd w:val="clear" w:color="auto" w:fill="FFFFFF"/>
          <w:lang w:val="en-US"/>
        </w:rPr>
        <w:t xml:space="preserve">February </w:t>
      </w:r>
      <w:r w:rsidR="00383AFD" w:rsidRPr="00E962D4">
        <w:rPr>
          <w:rFonts w:ascii="Times New Roman" w:eastAsia="Tahoma" w:hAnsi="Times New Roman" w:cs="Times New Roman"/>
          <w:b/>
          <w:bCs/>
          <w:iCs/>
          <w:spacing w:val="-1"/>
          <w:shd w:val="clear" w:color="auto" w:fill="FFFFFF"/>
          <w:lang w:val="en-US"/>
        </w:rPr>
        <w:t>21</w:t>
      </w:r>
      <w:r w:rsidR="00AE256E" w:rsidRPr="00E962D4">
        <w:rPr>
          <w:rFonts w:ascii="Times New Roman" w:eastAsia="Tahoma" w:hAnsi="Times New Roman" w:cs="Times New Roman"/>
          <w:b/>
          <w:bCs/>
          <w:iCs/>
          <w:spacing w:val="-1"/>
          <w:shd w:val="clear" w:color="auto" w:fill="FFFFFF"/>
          <w:lang w:val="en-US"/>
        </w:rPr>
        <w:t>, 2020 17:00 East African Time</w:t>
      </w:r>
      <w:r w:rsidR="00774CB8" w:rsidRPr="00E962D4">
        <w:rPr>
          <w:rFonts w:ascii="Times New Roman" w:eastAsia="Tahoma" w:hAnsi="Times New Roman" w:cs="Times New Roman"/>
          <w:i/>
          <w:spacing w:val="-1"/>
          <w:shd w:val="clear" w:color="auto" w:fill="FFFFFF"/>
          <w:lang w:val="en-US"/>
        </w:rPr>
        <w:t xml:space="preserve"> </w:t>
      </w:r>
      <w:r w:rsidR="00774CB8" w:rsidRPr="00E962D4">
        <w:rPr>
          <w:rFonts w:ascii="Times New Roman" w:eastAsia="Tahoma" w:hAnsi="Times New Roman" w:cs="Times New Roman"/>
          <w:iCs/>
          <w:spacing w:val="-1"/>
          <w:shd w:val="clear" w:color="auto" w:fill="FFFFFF"/>
          <w:lang w:val="en-US"/>
        </w:rPr>
        <w:t xml:space="preserve">to </w:t>
      </w:r>
      <w:hyperlink r:id="rId17" w:history="1">
        <w:r w:rsidR="00774CB8" w:rsidRPr="00E962D4">
          <w:rPr>
            <w:rStyle w:val="Hyperlink"/>
            <w:rFonts w:ascii="Times New Roman" w:eastAsia="Tahoma" w:hAnsi="Times New Roman" w:cs="Times New Roman"/>
            <w:b/>
            <w:bCs/>
            <w:iCs/>
            <w:spacing w:val="-1"/>
            <w:shd w:val="clear" w:color="auto" w:fill="FFFFFF"/>
            <w:lang w:val="en-US"/>
          </w:rPr>
          <w:t>procurement@agra.org</w:t>
        </w:r>
      </w:hyperlink>
      <w:r w:rsidR="00774CB8" w:rsidRPr="00E962D4">
        <w:rPr>
          <w:rFonts w:ascii="Times New Roman" w:eastAsia="Tahoma" w:hAnsi="Times New Roman" w:cs="Times New Roman"/>
          <w:i/>
          <w:spacing w:val="-1"/>
          <w:shd w:val="clear" w:color="auto" w:fill="FFFFFF"/>
          <w:lang w:val="en-US"/>
        </w:rPr>
        <w:t xml:space="preserve"> </w:t>
      </w:r>
      <w:r w:rsidRPr="00E962D4">
        <w:rPr>
          <w:rFonts w:ascii="Times New Roman" w:eastAsia="Tahoma" w:hAnsi="Times New Roman" w:cs="Times New Roman"/>
          <w:spacing w:val="-1"/>
          <w:shd w:val="clear" w:color="auto" w:fill="FFFFFF"/>
          <w:lang w:val="en-US"/>
        </w:rPr>
        <w:t xml:space="preserve">and the subject should clearly read </w:t>
      </w:r>
      <w:r w:rsidR="00774CB8" w:rsidRPr="00E962D4">
        <w:rPr>
          <w:rFonts w:ascii="Times New Roman" w:eastAsia="Tahoma" w:hAnsi="Times New Roman" w:cs="Times New Roman"/>
          <w:b/>
          <w:bCs/>
          <w:iCs/>
          <w:spacing w:val="-1"/>
          <w:shd w:val="clear" w:color="auto" w:fill="FFFFFF"/>
          <w:lang w:val="en-US"/>
        </w:rPr>
        <w:t>EOI-RN00628-2020</w:t>
      </w:r>
      <w:r w:rsidR="00BC4977" w:rsidRPr="00E962D4">
        <w:rPr>
          <w:rFonts w:ascii="Times New Roman" w:eastAsia="Tahoma" w:hAnsi="Times New Roman" w:cs="Times New Roman"/>
          <w:b/>
          <w:bCs/>
          <w:iCs/>
          <w:spacing w:val="-1"/>
          <w:shd w:val="clear" w:color="auto" w:fill="FFFFFF"/>
          <w:lang w:val="en-US"/>
        </w:rPr>
        <w:t xml:space="preserve"> </w:t>
      </w:r>
      <w:r w:rsidR="00BC4977" w:rsidRPr="00E962D4">
        <w:rPr>
          <w:rFonts w:ascii="Times New Roman" w:eastAsia="Calibri" w:hAnsi="Times New Roman" w:cs="Times New Roman"/>
          <w:b/>
          <w:bCs/>
          <w:lang w:val="en-US"/>
        </w:rPr>
        <w:t>FISFAP</w:t>
      </w:r>
      <w:r w:rsidR="00774CB8" w:rsidRPr="00E962D4">
        <w:rPr>
          <w:rFonts w:ascii="Times New Roman" w:eastAsia="Tahoma" w:hAnsi="Times New Roman" w:cs="Times New Roman"/>
          <w:b/>
          <w:bCs/>
          <w:iCs/>
          <w:spacing w:val="-1"/>
          <w:shd w:val="clear" w:color="auto" w:fill="FFFFFF"/>
          <w:lang w:val="en-US"/>
        </w:rPr>
        <w:t>.</w:t>
      </w:r>
    </w:p>
    <w:p w:rsidR="00774CB8" w:rsidRPr="00E962D4" w:rsidRDefault="00774CB8" w:rsidP="00E160EF">
      <w:pPr>
        <w:widowControl w:val="0"/>
        <w:spacing w:before="185" w:after="240" w:line="258" w:lineRule="auto"/>
        <w:ind w:left="235" w:right="237"/>
        <w:jc w:val="both"/>
        <w:rPr>
          <w:rFonts w:ascii="Times New Roman" w:eastAsia="Tahoma" w:hAnsi="Times New Roman" w:cs="Times New Roman"/>
          <w:lang w:val="en-US"/>
        </w:rPr>
      </w:pPr>
    </w:p>
    <w:p w:rsidR="004842FC" w:rsidRPr="00E962D4" w:rsidRDefault="004842FC" w:rsidP="003A2C8C">
      <w:pPr>
        <w:widowControl w:val="0"/>
        <w:autoSpaceDE w:val="0"/>
        <w:autoSpaceDN w:val="0"/>
        <w:spacing w:before="120" w:after="120" w:line="240" w:lineRule="auto"/>
        <w:ind w:right="147"/>
        <w:rPr>
          <w:rFonts w:ascii="Times New Roman" w:eastAsia="Georgia" w:hAnsi="Times New Roman" w:cs="Times New Roman"/>
          <w:color w:val="231F20"/>
          <w:spacing w:val="-4"/>
          <w:lang w:val="en-US"/>
        </w:rPr>
      </w:pPr>
    </w:p>
    <w:sectPr w:rsidR="004842FC" w:rsidRPr="00E962D4" w:rsidSect="00774CB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11F" w:rsidRDefault="00EC511F" w:rsidP="002A2350">
      <w:pPr>
        <w:spacing w:after="0" w:line="240" w:lineRule="auto"/>
      </w:pPr>
      <w:r>
        <w:separator/>
      </w:r>
    </w:p>
  </w:endnote>
  <w:endnote w:type="continuationSeparator" w:id="0">
    <w:p w:rsidR="00EC511F" w:rsidRDefault="00EC511F" w:rsidP="002A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50" w:rsidRDefault="002A2350" w:rsidP="002A2350">
    <w:pPr>
      <w:pStyle w:val="Footer"/>
      <w:jc w:val="right"/>
      <w:rPr>
        <w:rFonts w:ascii="Georgia" w:hAnsi="Georgia"/>
        <w:sz w:val="18"/>
      </w:rPr>
    </w:pPr>
  </w:p>
  <w:sdt>
    <w:sdtPr>
      <w:rPr>
        <w:rFonts w:ascii="Georgia" w:hAnsi="Georgia"/>
        <w:sz w:val="18"/>
      </w:rPr>
      <w:id w:val="-1323886813"/>
      <w:docPartObj>
        <w:docPartGallery w:val="Page Numbers (Bottom of Page)"/>
        <w:docPartUnique/>
      </w:docPartObj>
    </w:sdtPr>
    <w:sdtEndPr>
      <w:rPr>
        <w:noProof/>
      </w:rPr>
    </w:sdtEndPr>
    <w:sdtContent>
      <w:p w:rsidR="002A2350" w:rsidRDefault="002A2350" w:rsidP="002A2350">
        <w:pPr>
          <w:pStyle w:val="Header"/>
          <w:jc w:val="right"/>
          <w:rPr>
            <w:rFonts w:ascii="Georgia" w:hAnsi="Georgia"/>
            <w:noProof/>
            <w:sz w:val="18"/>
          </w:rPr>
        </w:pPr>
        <w:r w:rsidRPr="00AA7772">
          <w:rPr>
            <w:rFonts w:ascii="Georgia" w:hAnsi="Georgia"/>
            <w:sz w:val="18"/>
          </w:rPr>
          <w:fldChar w:fldCharType="begin"/>
        </w:r>
        <w:r w:rsidRPr="00AA7772">
          <w:rPr>
            <w:rFonts w:ascii="Georgia" w:hAnsi="Georgia"/>
            <w:sz w:val="18"/>
          </w:rPr>
          <w:instrText xml:space="preserve"> PAGE   \* MERGEFORMAT </w:instrText>
        </w:r>
        <w:r w:rsidRPr="00AA7772">
          <w:rPr>
            <w:rFonts w:ascii="Georgia" w:hAnsi="Georgia"/>
            <w:sz w:val="18"/>
          </w:rPr>
          <w:fldChar w:fldCharType="separate"/>
        </w:r>
        <w:r w:rsidR="006E630B">
          <w:rPr>
            <w:rFonts w:ascii="Georgia" w:hAnsi="Georgia"/>
            <w:noProof/>
            <w:sz w:val="18"/>
          </w:rPr>
          <w:t>7</w:t>
        </w:r>
        <w:r w:rsidRPr="00AA7772">
          <w:rPr>
            <w:rFonts w:ascii="Georgia" w:hAnsi="Georgia"/>
            <w:noProof/>
            <w:sz w:val="18"/>
          </w:rPr>
          <w:fldChar w:fldCharType="end"/>
        </w:r>
      </w:p>
      <w:p w:rsidR="002A2350" w:rsidRPr="002A2350" w:rsidRDefault="00EC511F">
        <w:pPr>
          <w:pStyle w:val="Footer"/>
          <w:rPr>
            <w:rFonts w:ascii="Georgia" w:hAnsi="Georgia"/>
            <w:sz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11F" w:rsidRDefault="00EC511F" w:rsidP="002A2350">
      <w:pPr>
        <w:spacing w:after="0" w:line="240" w:lineRule="auto"/>
      </w:pPr>
      <w:r>
        <w:separator/>
      </w:r>
    </w:p>
  </w:footnote>
  <w:footnote w:type="continuationSeparator" w:id="0">
    <w:p w:rsidR="00EC511F" w:rsidRDefault="00EC511F" w:rsidP="002A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50" w:rsidRDefault="002A2350">
    <w:pPr>
      <w:pStyle w:val="Header"/>
    </w:pPr>
    <w:r>
      <w:rPr>
        <w:noProof/>
        <w:lang w:val="en-US"/>
      </w:rPr>
      <w:drawing>
        <wp:anchor distT="0" distB="0" distL="0" distR="0" simplePos="0" relativeHeight="251659264" behindDoc="1" locked="0" layoutInCell="1" allowOverlap="1" wp14:anchorId="51E4B281" wp14:editId="4DA0EFB5">
          <wp:simplePos x="0" y="0"/>
          <wp:positionH relativeFrom="page">
            <wp:posOffset>5875020</wp:posOffset>
          </wp:positionH>
          <wp:positionV relativeFrom="page">
            <wp:posOffset>288925</wp:posOffset>
          </wp:positionV>
          <wp:extent cx="1106985" cy="37684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106985" cy="3768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038"/>
    <w:multiLevelType w:val="multilevel"/>
    <w:tmpl w:val="C950A336"/>
    <w:numStyleLink w:val="Style2"/>
  </w:abstractNum>
  <w:abstractNum w:abstractNumId="1" w15:restartNumberingAfterBreak="0">
    <w:nsid w:val="110D6544"/>
    <w:multiLevelType w:val="multilevel"/>
    <w:tmpl w:val="C950A336"/>
    <w:numStyleLink w:val="Style2"/>
  </w:abstractNum>
  <w:abstractNum w:abstractNumId="2" w15:restartNumberingAfterBreak="0">
    <w:nsid w:val="116E5FB9"/>
    <w:multiLevelType w:val="hybridMultilevel"/>
    <w:tmpl w:val="09BA88B6"/>
    <w:lvl w:ilvl="0" w:tplc="116807F2">
      <w:start w:val="1"/>
      <w:numFmt w:val="lowerRoman"/>
      <w:lvlText w:val="%1."/>
      <w:lvlJc w:val="right"/>
      <w:pPr>
        <w:ind w:left="1612" w:hanging="360"/>
      </w:pPr>
      <w:rPr>
        <w:rFonts w:hint="default"/>
      </w:rPr>
    </w:lvl>
    <w:lvl w:ilvl="1" w:tplc="08090019" w:tentative="1">
      <w:start w:val="1"/>
      <w:numFmt w:val="lowerLetter"/>
      <w:lvlText w:val="%2."/>
      <w:lvlJc w:val="left"/>
      <w:pPr>
        <w:ind w:left="2332" w:hanging="360"/>
      </w:pPr>
    </w:lvl>
    <w:lvl w:ilvl="2" w:tplc="0809001B" w:tentative="1">
      <w:start w:val="1"/>
      <w:numFmt w:val="lowerRoman"/>
      <w:lvlText w:val="%3."/>
      <w:lvlJc w:val="right"/>
      <w:pPr>
        <w:ind w:left="3052" w:hanging="180"/>
      </w:pPr>
    </w:lvl>
    <w:lvl w:ilvl="3" w:tplc="0809000F" w:tentative="1">
      <w:start w:val="1"/>
      <w:numFmt w:val="decimal"/>
      <w:lvlText w:val="%4."/>
      <w:lvlJc w:val="left"/>
      <w:pPr>
        <w:ind w:left="3772" w:hanging="360"/>
      </w:pPr>
    </w:lvl>
    <w:lvl w:ilvl="4" w:tplc="08090019" w:tentative="1">
      <w:start w:val="1"/>
      <w:numFmt w:val="lowerLetter"/>
      <w:lvlText w:val="%5."/>
      <w:lvlJc w:val="left"/>
      <w:pPr>
        <w:ind w:left="4492" w:hanging="360"/>
      </w:pPr>
    </w:lvl>
    <w:lvl w:ilvl="5" w:tplc="0809001B" w:tentative="1">
      <w:start w:val="1"/>
      <w:numFmt w:val="lowerRoman"/>
      <w:lvlText w:val="%6."/>
      <w:lvlJc w:val="right"/>
      <w:pPr>
        <w:ind w:left="5212" w:hanging="180"/>
      </w:pPr>
    </w:lvl>
    <w:lvl w:ilvl="6" w:tplc="0809000F" w:tentative="1">
      <w:start w:val="1"/>
      <w:numFmt w:val="decimal"/>
      <w:lvlText w:val="%7."/>
      <w:lvlJc w:val="left"/>
      <w:pPr>
        <w:ind w:left="5932" w:hanging="360"/>
      </w:pPr>
    </w:lvl>
    <w:lvl w:ilvl="7" w:tplc="08090019" w:tentative="1">
      <w:start w:val="1"/>
      <w:numFmt w:val="lowerLetter"/>
      <w:lvlText w:val="%8."/>
      <w:lvlJc w:val="left"/>
      <w:pPr>
        <w:ind w:left="6652" w:hanging="360"/>
      </w:pPr>
    </w:lvl>
    <w:lvl w:ilvl="8" w:tplc="0809001B" w:tentative="1">
      <w:start w:val="1"/>
      <w:numFmt w:val="lowerRoman"/>
      <w:lvlText w:val="%9."/>
      <w:lvlJc w:val="right"/>
      <w:pPr>
        <w:ind w:left="7372" w:hanging="180"/>
      </w:pPr>
    </w:lvl>
  </w:abstractNum>
  <w:abstractNum w:abstractNumId="3" w15:restartNumberingAfterBreak="0">
    <w:nsid w:val="1571356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FE73DA"/>
    <w:multiLevelType w:val="multilevel"/>
    <w:tmpl w:val="C950A336"/>
    <w:styleLink w:val="Style2"/>
    <w:lvl w:ilvl="0">
      <w:start w:val="6"/>
      <w:numFmt w:val="decimal"/>
      <w:lvlText w:val="%1."/>
      <w:lvlJc w:val="left"/>
      <w:pPr>
        <w:ind w:left="580" w:hanging="360"/>
        <w:jc w:val="right"/>
      </w:pPr>
      <w:rPr>
        <w:rFonts w:ascii="Georgia" w:eastAsia="Tahoma" w:hAnsi="Georgia" w:hint="default"/>
        <w:b/>
        <w:bCs/>
        <w:w w:val="99"/>
        <w:sz w:val="22"/>
        <w:szCs w:val="22"/>
      </w:rPr>
    </w:lvl>
    <w:lvl w:ilvl="1">
      <w:start w:val="1"/>
      <w:numFmt w:val="decimal"/>
      <w:lvlText w:val="%1.%2."/>
      <w:lvlJc w:val="left"/>
      <w:pPr>
        <w:ind w:left="892" w:hanging="432"/>
      </w:pPr>
      <w:rPr>
        <w:rFonts w:ascii="Georgia" w:eastAsia="Tahoma" w:hAnsi="Georgia" w:hint="default"/>
        <w:w w:val="99"/>
        <w:sz w:val="22"/>
        <w:szCs w:val="22"/>
      </w:rPr>
    </w:lvl>
    <w:lvl w:ilvl="2">
      <w:start w:val="1"/>
      <w:numFmt w:val="bullet"/>
      <w:lvlText w:val="•"/>
      <w:lvlJc w:val="left"/>
      <w:pPr>
        <w:ind w:left="1857" w:hanging="432"/>
      </w:pPr>
      <w:rPr>
        <w:rFonts w:hint="default"/>
      </w:rPr>
    </w:lvl>
    <w:lvl w:ilvl="3">
      <w:start w:val="1"/>
      <w:numFmt w:val="bullet"/>
      <w:lvlText w:val="•"/>
      <w:lvlJc w:val="left"/>
      <w:pPr>
        <w:ind w:left="2822" w:hanging="432"/>
      </w:pPr>
      <w:rPr>
        <w:rFonts w:hint="default"/>
      </w:rPr>
    </w:lvl>
    <w:lvl w:ilvl="4">
      <w:start w:val="1"/>
      <w:numFmt w:val="bullet"/>
      <w:lvlText w:val="•"/>
      <w:lvlJc w:val="left"/>
      <w:pPr>
        <w:ind w:left="3788" w:hanging="432"/>
      </w:pPr>
      <w:rPr>
        <w:rFonts w:hint="default"/>
      </w:rPr>
    </w:lvl>
    <w:lvl w:ilvl="5">
      <w:start w:val="1"/>
      <w:numFmt w:val="bullet"/>
      <w:lvlText w:val="•"/>
      <w:lvlJc w:val="left"/>
      <w:pPr>
        <w:ind w:left="4753" w:hanging="432"/>
      </w:pPr>
      <w:rPr>
        <w:rFonts w:hint="default"/>
      </w:rPr>
    </w:lvl>
    <w:lvl w:ilvl="6">
      <w:start w:val="1"/>
      <w:numFmt w:val="bullet"/>
      <w:lvlText w:val="•"/>
      <w:lvlJc w:val="left"/>
      <w:pPr>
        <w:ind w:left="5718" w:hanging="432"/>
      </w:pPr>
      <w:rPr>
        <w:rFonts w:hint="default"/>
      </w:rPr>
    </w:lvl>
    <w:lvl w:ilvl="7">
      <w:start w:val="1"/>
      <w:numFmt w:val="bullet"/>
      <w:lvlText w:val="•"/>
      <w:lvlJc w:val="left"/>
      <w:pPr>
        <w:ind w:left="6684" w:hanging="432"/>
      </w:pPr>
      <w:rPr>
        <w:rFonts w:hint="default"/>
      </w:rPr>
    </w:lvl>
    <w:lvl w:ilvl="8">
      <w:start w:val="1"/>
      <w:numFmt w:val="bullet"/>
      <w:lvlText w:val="•"/>
      <w:lvlJc w:val="left"/>
      <w:pPr>
        <w:ind w:left="7649" w:hanging="432"/>
      </w:pPr>
      <w:rPr>
        <w:rFonts w:hint="default"/>
      </w:rPr>
    </w:lvl>
  </w:abstractNum>
  <w:abstractNum w:abstractNumId="5" w15:restartNumberingAfterBreak="0">
    <w:nsid w:val="2252510C"/>
    <w:multiLevelType w:val="multilevel"/>
    <w:tmpl w:val="52FE6784"/>
    <w:lvl w:ilvl="0">
      <w:start w:val="5"/>
      <w:numFmt w:val="decimal"/>
      <w:lvlText w:val="%1"/>
      <w:lvlJc w:val="left"/>
      <w:pPr>
        <w:ind w:left="892" w:hanging="432"/>
      </w:pPr>
      <w:rPr>
        <w:rFonts w:hint="default"/>
      </w:rPr>
    </w:lvl>
    <w:lvl w:ilvl="1">
      <w:start w:val="1"/>
      <w:numFmt w:val="decimal"/>
      <w:lvlText w:val="%1.%2."/>
      <w:lvlJc w:val="left"/>
      <w:pPr>
        <w:ind w:left="892" w:hanging="432"/>
      </w:pPr>
      <w:rPr>
        <w:rFonts w:ascii="Georgia" w:eastAsia="Tahoma" w:hAnsi="Georgia" w:hint="default"/>
        <w:w w:val="99"/>
        <w:sz w:val="22"/>
        <w:szCs w:val="22"/>
      </w:rPr>
    </w:lvl>
    <w:lvl w:ilvl="2">
      <w:start w:val="1"/>
      <w:numFmt w:val="bullet"/>
      <w:lvlText w:val="•"/>
      <w:lvlJc w:val="left"/>
      <w:pPr>
        <w:ind w:left="2629" w:hanging="432"/>
      </w:pPr>
      <w:rPr>
        <w:rFonts w:hint="default"/>
      </w:rPr>
    </w:lvl>
    <w:lvl w:ilvl="3">
      <w:start w:val="1"/>
      <w:numFmt w:val="bullet"/>
      <w:lvlText w:val="•"/>
      <w:lvlJc w:val="left"/>
      <w:pPr>
        <w:ind w:left="3498" w:hanging="432"/>
      </w:pPr>
      <w:rPr>
        <w:rFonts w:hint="default"/>
      </w:rPr>
    </w:lvl>
    <w:lvl w:ilvl="4">
      <w:start w:val="1"/>
      <w:numFmt w:val="bullet"/>
      <w:lvlText w:val="•"/>
      <w:lvlJc w:val="left"/>
      <w:pPr>
        <w:ind w:left="4367" w:hanging="432"/>
      </w:pPr>
      <w:rPr>
        <w:rFonts w:hint="default"/>
      </w:rPr>
    </w:lvl>
    <w:lvl w:ilvl="5">
      <w:start w:val="1"/>
      <w:numFmt w:val="bullet"/>
      <w:lvlText w:val="•"/>
      <w:lvlJc w:val="left"/>
      <w:pPr>
        <w:ind w:left="5236" w:hanging="432"/>
      </w:pPr>
      <w:rPr>
        <w:rFonts w:hint="default"/>
      </w:rPr>
    </w:lvl>
    <w:lvl w:ilvl="6">
      <w:start w:val="1"/>
      <w:numFmt w:val="bullet"/>
      <w:lvlText w:val="•"/>
      <w:lvlJc w:val="left"/>
      <w:pPr>
        <w:ind w:left="6104" w:hanging="432"/>
      </w:pPr>
      <w:rPr>
        <w:rFonts w:hint="default"/>
      </w:rPr>
    </w:lvl>
    <w:lvl w:ilvl="7">
      <w:start w:val="1"/>
      <w:numFmt w:val="bullet"/>
      <w:lvlText w:val="•"/>
      <w:lvlJc w:val="left"/>
      <w:pPr>
        <w:ind w:left="6973" w:hanging="432"/>
      </w:pPr>
      <w:rPr>
        <w:rFonts w:hint="default"/>
      </w:rPr>
    </w:lvl>
    <w:lvl w:ilvl="8">
      <w:start w:val="1"/>
      <w:numFmt w:val="bullet"/>
      <w:lvlText w:val="•"/>
      <w:lvlJc w:val="left"/>
      <w:pPr>
        <w:ind w:left="7842" w:hanging="432"/>
      </w:pPr>
      <w:rPr>
        <w:rFonts w:hint="default"/>
      </w:rPr>
    </w:lvl>
  </w:abstractNum>
  <w:abstractNum w:abstractNumId="6" w15:restartNumberingAfterBreak="0">
    <w:nsid w:val="30450F14"/>
    <w:multiLevelType w:val="hybridMultilevel"/>
    <w:tmpl w:val="8C423DA2"/>
    <w:lvl w:ilvl="0" w:tplc="F50A123A">
      <w:start w:val="1"/>
      <w:numFmt w:val="lowerLetter"/>
      <w:lvlText w:val="%1)"/>
      <w:lvlJc w:val="left"/>
      <w:pPr>
        <w:ind w:left="1300" w:hanging="360"/>
      </w:pPr>
      <w:rPr>
        <w:i w:val="0"/>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7" w15:restartNumberingAfterBreak="0">
    <w:nsid w:val="31D27168"/>
    <w:multiLevelType w:val="multilevel"/>
    <w:tmpl w:val="04090025"/>
    <w:numStyleLink w:val="Style29"/>
  </w:abstractNum>
  <w:abstractNum w:abstractNumId="8" w15:restartNumberingAfterBreak="0">
    <w:nsid w:val="373A704D"/>
    <w:multiLevelType w:val="hybridMultilevel"/>
    <w:tmpl w:val="31FE4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7858"/>
    <w:multiLevelType w:val="multilevel"/>
    <w:tmpl w:val="0409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85E2A55"/>
    <w:multiLevelType w:val="multilevel"/>
    <w:tmpl w:val="2CFC279C"/>
    <w:lvl w:ilvl="0">
      <w:start w:val="1"/>
      <w:numFmt w:val="decimal"/>
      <w:lvlText w:val="%1"/>
      <w:lvlJc w:val="left"/>
      <w:pPr>
        <w:tabs>
          <w:tab w:val="num" w:pos="340"/>
        </w:tabs>
        <w:ind w:left="340" w:hanging="340"/>
      </w:pPr>
      <w:rPr>
        <w:rFonts w:ascii="Georgia" w:hAnsi="Georgia"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1" w15:restartNumberingAfterBreak="0">
    <w:nsid w:val="387A4EEA"/>
    <w:multiLevelType w:val="hybridMultilevel"/>
    <w:tmpl w:val="09BA88B6"/>
    <w:lvl w:ilvl="0" w:tplc="116807F2">
      <w:start w:val="1"/>
      <w:numFmt w:val="lowerRoman"/>
      <w:lvlText w:val="%1."/>
      <w:lvlJc w:val="right"/>
      <w:pPr>
        <w:ind w:left="1612" w:hanging="360"/>
      </w:pPr>
      <w:rPr>
        <w:rFonts w:hint="default"/>
      </w:rPr>
    </w:lvl>
    <w:lvl w:ilvl="1" w:tplc="08090019" w:tentative="1">
      <w:start w:val="1"/>
      <w:numFmt w:val="lowerLetter"/>
      <w:lvlText w:val="%2."/>
      <w:lvlJc w:val="left"/>
      <w:pPr>
        <w:ind w:left="2332" w:hanging="360"/>
      </w:pPr>
    </w:lvl>
    <w:lvl w:ilvl="2" w:tplc="0809001B" w:tentative="1">
      <w:start w:val="1"/>
      <w:numFmt w:val="lowerRoman"/>
      <w:lvlText w:val="%3."/>
      <w:lvlJc w:val="right"/>
      <w:pPr>
        <w:ind w:left="3052" w:hanging="180"/>
      </w:pPr>
    </w:lvl>
    <w:lvl w:ilvl="3" w:tplc="0809000F" w:tentative="1">
      <w:start w:val="1"/>
      <w:numFmt w:val="decimal"/>
      <w:lvlText w:val="%4."/>
      <w:lvlJc w:val="left"/>
      <w:pPr>
        <w:ind w:left="3772" w:hanging="360"/>
      </w:pPr>
    </w:lvl>
    <w:lvl w:ilvl="4" w:tplc="08090019" w:tentative="1">
      <w:start w:val="1"/>
      <w:numFmt w:val="lowerLetter"/>
      <w:lvlText w:val="%5."/>
      <w:lvlJc w:val="left"/>
      <w:pPr>
        <w:ind w:left="4492" w:hanging="360"/>
      </w:pPr>
    </w:lvl>
    <w:lvl w:ilvl="5" w:tplc="0809001B" w:tentative="1">
      <w:start w:val="1"/>
      <w:numFmt w:val="lowerRoman"/>
      <w:lvlText w:val="%6."/>
      <w:lvlJc w:val="right"/>
      <w:pPr>
        <w:ind w:left="5212" w:hanging="180"/>
      </w:pPr>
    </w:lvl>
    <w:lvl w:ilvl="6" w:tplc="0809000F" w:tentative="1">
      <w:start w:val="1"/>
      <w:numFmt w:val="decimal"/>
      <w:lvlText w:val="%7."/>
      <w:lvlJc w:val="left"/>
      <w:pPr>
        <w:ind w:left="5932" w:hanging="360"/>
      </w:pPr>
    </w:lvl>
    <w:lvl w:ilvl="7" w:tplc="08090019" w:tentative="1">
      <w:start w:val="1"/>
      <w:numFmt w:val="lowerLetter"/>
      <w:lvlText w:val="%8."/>
      <w:lvlJc w:val="left"/>
      <w:pPr>
        <w:ind w:left="6652" w:hanging="360"/>
      </w:pPr>
    </w:lvl>
    <w:lvl w:ilvl="8" w:tplc="0809001B" w:tentative="1">
      <w:start w:val="1"/>
      <w:numFmt w:val="lowerRoman"/>
      <w:lvlText w:val="%9."/>
      <w:lvlJc w:val="right"/>
      <w:pPr>
        <w:ind w:left="7372" w:hanging="180"/>
      </w:pPr>
    </w:lvl>
  </w:abstractNum>
  <w:abstractNum w:abstractNumId="12" w15:restartNumberingAfterBreak="0">
    <w:nsid w:val="3C9D00ED"/>
    <w:multiLevelType w:val="multilevel"/>
    <w:tmpl w:val="68002092"/>
    <w:lvl w:ilvl="0">
      <w:start w:val="2"/>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bCs/>
        <w:color w:val="231F20"/>
        <w:spacing w:val="-11"/>
        <w:w w:val="100"/>
        <w:sz w:val="26"/>
        <w:szCs w:val="26"/>
      </w:rPr>
    </w:lvl>
    <w:lvl w:ilvl="2">
      <w:start w:val="1"/>
      <w:numFmt w:val="decimal"/>
      <w:lvlText w:val="%1.%2.%3"/>
      <w:lvlJc w:val="left"/>
      <w:pPr>
        <w:ind w:left="720" w:hanging="720"/>
      </w:pPr>
      <w:rPr>
        <w:rFonts w:hint="default"/>
        <w:color w:val="231F20"/>
        <w:spacing w:val="-2"/>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51A32C4"/>
    <w:multiLevelType w:val="multilevel"/>
    <w:tmpl w:val="76C855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B345BC"/>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2A63C8"/>
    <w:multiLevelType w:val="multilevel"/>
    <w:tmpl w:val="04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1D37A3"/>
    <w:multiLevelType w:val="hybridMultilevel"/>
    <w:tmpl w:val="6804B7C2"/>
    <w:lvl w:ilvl="0" w:tplc="7E5616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B4CBB"/>
    <w:multiLevelType w:val="hybridMultilevel"/>
    <w:tmpl w:val="705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C2455"/>
    <w:multiLevelType w:val="hybridMultilevel"/>
    <w:tmpl w:val="10946150"/>
    <w:lvl w:ilvl="0" w:tplc="CD16823C">
      <w:start w:val="1"/>
      <w:numFmt w:val="lowerRoman"/>
      <w:lvlText w:val="%1."/>
      <w:lvlJc w:val="right"/>
      <w:pPr>
        <w:ind w:left="1612" w:hanging="360"/>
      </w:pPr>
    </w:lvl>
    <w:lvl w:ilvl="1" w:tplc="08090019" w:tentative="1">
      <w:start w:val="1"/>
      <w:numFmt w:val="lowerLetter"/>
      <w:lvlText w:val="%2."/>
      <w:lvlJc w:val="left"/>
      <w:pPr>
        <w:ind w:left="2332" w:hanging="360"/>
      </w:pPr>
    </w:lvl>
    <w:lvl w:ilvl="2" w:tplc="0809001B" w:tentative="1">
      <w:start w:val="1"/>
      <w:numFmt w:val="lowerRoman"/>
      <w:lvlText w:val="%3."/>
      <w:lvlJc w:val="right"/>
      <w:pPr>
        <w:ind w:left="3052" w:hanging="180"/>
      </w:pPr>
    </w:lvl>
    <w:lvl w:ilvl="3" w:tplc="0809000F" w:tentative="1">
      <w:start w:val="1"/>
      <w:numFmt w:val="decimal"/>
      <w:lvlText w:val="%4."/>
      <w:lvlJc w:val="left"/>
      <w:pPr>
        <w:ind w:left="3772" w:hanging="360"/>
      </w:pPr>
    </w:lvl>
    <w:lvl w:ilvl="4" w:tplc="08090019" w:tentative="1">
      <w:start w:val="1"/>
      <w:numFmt w:val="lowerLetter"/>
      <w:lvlText w:val="%5."/>
      <w:lvlJc w:val="left"/>
      <w:pPr>
        <w:ind w:left="4492" w:hanging="360"/>
      </w:pPr>
    </w:lvl>
    <w:lvl w:ilvl="5" w:tplc="0809001B" w:tentative="1">
      <w:start w:val="1"/>
      <w:numFmt w:val="lowerRoman"/>
      <w:lvlText w:val="%6."/>
      <w:lvlJc w:val="right"/>
      <w:pPr>
        <w:ind w:left="5212" w:hanging="180"/>
      </w:pPr>
    </w:lvl>
    <w:lvl w:ilvl="6" w:tplc="0809000F" w:tentative="1">
      <w:start w:val="1"/>
      <w:numFmt w:val="decimal"/>
      <w:lvlText w:val="%7."/>
      <w:lvlJc w:val="left"/>
      <w:pPr>
        <w:ind w:left="5932" w:hanging="360"/>
      </w:pPr>
    </w:lvl>
    <w:lvl w:ilvl="7" w:tplc="08090019" w:tentative="1">
      <w:start w:val="1"/>
      <w:numFmt w:val="lowerLetter"/>
      <w:lvlText w:val="%8."/>
      <w:lvlJc w:val="left"/>
      <w:pPr>
        <w:ind w:left="6652" w:hanging="360"/>
      </w:pPr>
    </w:lvl>
    <w:lvl w:ilvl="8" w:tplc="0809001B" w:tentative="1">
      <w:start w:val="1"/>
      <w:numFmt w:val="lowerRoman"/>
      <w:lvlText w:val="%9."/>
      <w:lvlJc w:val="right"/>
      <w:pPr>
        <w:ind w:left="7372" w:hanging="180"/>
      </w:pPr>
    </w:lvl>
  </w:abstractNum>
  <w:abstractNum w:abstractNumId="19" w15:restartNumberingAfterBreak="0">
    <w:nsid w:val="6C0966A9"/>
    <w:multiLevelType w:val="hybridMultilevel"/>
    <w:tmpl w:val="6100B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7C646B"/>
    <w:multiLevelType w:val="hybridMultilevel"/>
    <w:tmpl w:val="53D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9405F"/>
    <w:multiLevelType w:val="hybridMultilevel"/>
    <w:tmpl w:val="646ABF6A"/>
    <w:lvl w:ilvl="0" w:tplc="79E005A4">
      <w:start w:val="1"/>
      <w:numFmt w:val="decimal"/>
      <w:lvlText w:val="%1."/>
      <w:lvlJc w:val="left"/>
      <w:pPr>
        <w:ind w:left="-936" w:hanging="360"/>
      </w:pPr>
    </w:lvl>
    <w:lvl w:ilvl="1" w:tplc="D91C9E1C" w:tentative="1">
      <w:start w:val="1"/>
      <w:numFmt w:val="lowerLetter"/>
      <w:lvlText w:val="%2."/>
      <w:lvlJc w:val="left"/>
      <w:pPr>
        <w:ind w:left="-216" w:hanging="360"/>
      </w:pPr>
    </w:lvl>
    <w:lvl w:ilvl="2" w:tplc="FEAA749A" w:tentative="1">
      <w:start w:val="1"/>
      <w:numFmt w:val="lowerRoman"/>
      <w:lvlText w:val="%3."/>
      <w:lvlJc w:val="right"/>
      <w:pPr>
        <w:ind w:left="504" w:hanging="180"/>
      </w:pPr>
    </w:lvl>
    <w:lvl w:ilvl="3" w:tplc="B6AC56A0" w:tentative="1">
      <w:start w:val="1"/>
      <w:numFmt w:val="decimal"/>
      <w:lvlText w:val="%4."/>
      <w:lvlJc w:val="left"/>
      <w:pPr>
        <w:ind w:left="1224" w:hanging="360"/>
      </w:pPr>
    </w:lvl>
    <w:lvl w:ilvl="4" w:tplc="B4047820" w:tentative="1">
      <w:start w:val="1"/>
      <w:numFmt w:val="lowerLetter"/>
      <w:lvlText w:val="%5."/>
      <w:lvlJc w:val="left"/>
      <w:pPr>
        <w:ind w:left="1944" w:hanging="360"/>
      </w:pPr>
    </w:lvl>
    <w:lvl w:ilvl="5" w:tplc="E6C00BD4" w:tentative="1">
      <w:start w:val="1"/>
      <w:numFmt w:val="lowerRoman"/>
      <w:lvlText w:val="%6."/>
      <w:lvlJc w:val="right"/>
      <w:pPr>
        <w:ind w:left="2664" w:hanging="180"/>
      </w:pPr>
    </w:lvl>
    <w:lvl w:ilvl="6" w:tplc="01E058A0" w:tentative="1">
      <w:start w:val="1"/>
      <w:numFmt w:val="decimal"/>
      <w:lvlText w:val="%7."/>
      <w:lvlJc w:val="left"/>
      <w:pPr>
        <w:ind w:left="3384" w:hanging="360"/>
      </w:pPr>
    </w:lvl>
    <w:lvl w:ilvl="7" w:tplc="76F63A30" w:tentative="1">
      <w:start w:val="1"/>
      <w:numFmt w:val="lowerLetter"/>
      <w:lvlText w:val="%8."/>
      <w:lvlJc w:val="left"/>
      <w:pPr>
        <w:ind w:left="4104" w:hanging="360"/>
      </w:pPr>
    </w:lvl>
    <w:lvl w:ilvl="8" w:tplc="AE8E03B6" w:tentative="1">
      <w:start w:val="1"/>
      <w:numFmt w:val="lowerRoman"/>
      <w:lvlText w:val="%9."/>
      <w:lvlJc w:val="right"/>
      <w:pPr>
        <w:ind w:left="4824" w:hanging="180"/>
      </w:pPr>
    </w:lvl>
  </w:abstractNum>
  <w:abstractNum w:abstractNumId="22" w15:restartNumberingAfterBreak="0">
    <w:nsid w:val="753D63F0"/>
    <w:multiLevelType w:val="multilevel"/>
    <w:tmpl w:val="04090025"/>
    <w:styleLink w:val="Style29"/>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231F20"/>
        <w:spacing w:val="-11"/>
        <w:w w:val="100"/>
        <w:sz w:val="26"/>
        <w:szCs w:val="26"/>
      </w:rPr>
    </w:lvl>
    <w:lvl w:ilvl="2">
      <w:start w:val="1"/>
      <w:numFmt w:val="decimal"/>
      <w:lvlText w:val="%1.%2.%3"/>
      <w:lvlJc w:val="left"/>
      <w:pPr>
        <w:ind w:left="720" w:hanging="720"/>
      </w:pPr>
      <w:rPr>
        <w:rFonts w:hint="default"/>
        <w:color w:val="231F20"/>
        <w:spacing w:val="-2"/>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2"/>
  </w:num>
  <w:num w:numId="2">
    <w:abstractNumId w:val="3"/>
  </w:num>
  <w:num w:numId="3">
    <w:abstractNumId w:val="9"/>
  </w:num>
  <w:num w:numId="4">
    <w:abstractNumId w:val="5"/>
  </w:num>
  <w:num w:numId="5">
    <w:abstractNumId w:val="0"/>
  </w:num>
  <w:num w:numId="6">
    <w:abstractNumId w:val="6"/>
  </w:num>
  <w:num w:numId="7">
    <w:abstractNumId w:val="18"/>
  </w:num>
  <w:num w:numId="8">
    <w:abstractNumId w:val="2"/>
  </w:num>
  <w:num w:numId="9">
    <w:abstractNumId w:val="11"/>
  </w:num>
  <w:num w:numId="10">
    <w:abstractNumId w:val="21"/>
  </w:num>
  <w:num w:numId="11">
    <w:abstractNumId w:val="10"/>
  </w:num>
  <w:num w:numId="12">
    <w:abstractNumId w:val="4"/>
  </w:num>
  <w:num w:numId="13">
    <w:abstractNumId w:val="13"/>
  </w:num>
  <w:num w:numId="14">
    <w:abstractNumId w:val="15"/>
  </w:num>
  <w:num w:numId="15">
    <w:abstractNumId w:val="16"/>
  </w:num>
  <w:num w:numId="16">
    <w:abstractNumId w:val="8"/>
  </w:num>
  <w:num w:numId="17">
    <w:abstractNumId w:val="17"/>
  </w:num>
  <w:num w:numId="18">
    <w:abstractNumId w:val="19"/>
  </w:num>
  <w:num w:numId="19">
    <w:abstractNumId w:val="7"/>
    <w:lvlOverride w:ilvl="1">
      <w:lvl w:ilvl="1">
        <w:start w:val="1"/>
        <w:numFmt w:val="decimal"/>
        <w:lvlText w:val="%1.%2"/>
        <w:lvlJc w:val="left"/>
        <w:pPr>
          <w:ind w:left="576" w:hanging="576"/>
        </w:pPr>
        <w:rPr>
          <w:rFonts w:hint="default"/>
          <w:b/>
          <w:bCs/>
          <w:color w:val="231F20"/>
          <w:spacing w:val="-11"/>
          <w:w w:val="100"/>
          <w:sz w:val="26"/>
          <w:szCs w:val="26"/>
        </w:rPr>
      </w:lvl>
    </w:lvlOverride>
  </w:num>
  <w:num w:numId="20">
    <w:abstractNumId w:val="20"/>
  </w:num>
  <w:num w:numId="21">
    <w:abstractNumId w:val="14"/>
  </w:num>
  <w:num w:numId="22">
    <w:abstractNumId w:val="1"/>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50"/>
    <w:rsid w:val="00063779"/>
    <w:rsid w:val="00067601"/>
    <w:rsid w:val="00084BA4"/>
    <w:rsid w:val="001054AA"/>
    <w:rsid w:val="00123F1A"/>
    <w:rsid w:val="001C7F06"/>
    <w:rsid w:val="001F1B28"/>
    <w:rsid w:val="0021766A"/>
    <w:rsid w:val="00222BA3"/>
    <w:rsid w:val="0024093E"/>
    <w:rsid w:val="002A2350"/>
    <w:rsid w:val="002C042E"/>
    <w:rsid w:val="00321EAE"/>
    <w:rsid w:val="003712D2"/>
    <w:rsid w:val="0037562D"/>
    <w:rsid w:val="00383AFD"/>
    <w:rsid w:val="003A2C8C"/>
    <w:rsid w:val="003D6614"/>
    <w:rsid w:val="00481D91"/>
    <w:rsid w:val="004842FC"/>
    <w:rsid w:val="00490D09"/>
    <w:rsid w:val="004A2C7F"/>
    <w:rsid w:val="004A44ED"/>
    <w:rsid w:val="004D4460"/>
    <w:rsid w:val="00534009"/>
    <w:rsid w:val="005A2060"/>
    <w:rsid w:val="0060310D"/>
    <w:rsid w:val="006E630B"/>
    <w:rsid w:val="006F06B8"/>
    <w:rsid w:val="007057DD"/>
    <w:rsid w:val="0071281A"/>
    <w:rsid w:val="00750374"/>
    <w:rsid w:val="007733A5"/>
    <w:rsid w:val="00774CB8"/>
    <w:rsid w:val="007E29C0"/>
    <w:rsid w:val="00825387"/>
    <w:rsid w:val="008A4928"/>
    <w:rsid w:val="008B773A"/>
    <w:rsid w:val="00A06DBA"/>
    <w:rsid w:val="00A16E08"/>
    <w:rsid w:val="00AE256E"/>
    <w:rsid w:val="00B678DC"/>
    <w:rsid w:val="00B75145"/>
    <w:rsid w:val="00B97A6A"/>
    <w:rsid w:val="00BC4977"/>
    <w:rsid w:val="00C12832"/>
    <w:rsid w:val="00C26973"/>
    <w:rsid w:val="00C51345"/>
    <w:rsid w:val="00C873F6"/>
    <w:rsid w:val="00CD5E16"/>
    <w:rsid w:val="00CE3149"/>
    <w:rsid w:val="00D168C2"/>
    <w:rsid w:val="00D574AD"/>
    <w:rsid w:val="00E06DC6"/>
    <w:rsid w:val="00E160EF"/>
    <w:rsid w:val="00E962D4"/>
    <w:rsid w:val="00EC1EB9"/>
    <w:rsid w:val="00EC511F"/>
    <w:rsid w:val="00EF1982"/>
    <w:rsid w:val="00F628B6"/>
    <w:rsid w:val="00F86AFC"/>
    <w:rsid w:val="00FE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62094"/>
  <w15:chartTrackingRefBased/>
  <w15:docId w15:val="{1629B102-8403-47DA-82BB-DDBDBEFF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35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235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235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A235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235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235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235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235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235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2350"/>
    <w:pPr>
      <w:tabs>
        <w:tab w:val="center" w:pos="4513"/>
        <w:tab w:val="right" w:pos="9026"/>
      </w:tabs>
      <w:spacing w:after="0" w:line="240" w:lineRule="auto"/>
    </w:pPr>
  </w:style>
  <w:style w:type="character" w:customStyle="1" w:styleId="HeaderChar">
    <w:name w:val="Header Char"/>
    <w:basedOn w:val="DefaultParagraphFont"/>
    <w:link w:val="Header"/>
    <w:rsid w:val="002A2350"/>
  </w:style>
  <w:style w:type="paragraph" w:styleId="Footer">
    <w:name w:val="footer"/>
    <w:basedOn w:val="Normal"/>
    <w:link w:val="FooterChar"/>
    <w:uiPriority w:val="99"/>
    <w:unhideWhenUsed/>
    <w:rsid w:val="002A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350"/>
  </w:style>
  <w:style w:type="paragraph" w:styleId="BodyText">
    <w:name w:val="Body Text"/>
    <w:basedOn w:val="Normal"/>
    <w:link w:val="BodyTextChar"/>
    <w:qFormat/>
    <w:rsid w:val="002A2350"/>
    <w:pPr>
      <w:widowControl w:val="0"/>
      <w:autoSpaceDE w:val="0"/>
      <w:autoSpaceDN w:val="0"/>
      <w:spacing w:after="0" w:line="240" w:lineRule="auto"/>
    </w:pPr>
    <w:rPr>
      <w:rFonts w:ascii="Georgia" w:eastAsia="Georgia" w:hAnsi="Georgia" w:cs="Georgia"/>
      <w:lang w:val="en-US"/>
    </w:rPr>
  </w:style>
  <w:style w:type="character" w:customStyle="1" w:styleId="BodyTextChar">
    <w:name w:val="Body Text Char"/>
    <w:basedOn w:val="DefaultParagraphFont"/>
    <w:link w:val="BodyText"/>
    <w:rsid w:val="002A2350"/>
    <w:rPr>
      <w:rFonts w:ascii="Georgia" w:eastAsia="Georgia" w:hAnsi="Georgia" w:cs="Georgia"/>
      <w:lang w:val="en-US"/>
    </w:rPr>
  </w:style>
  <w:style w:type="character" w:customStyle="1" w:styleId="Heading2Char">
    <w:name w:val="Heading 2 Char"/>
    <w:basedOn w:val="DefaultParagraphFont"/>
    <w:link w:val="Heading2"/>
    <w:uiPriority w:val="9"/>
    <w:rsid w:val="002A2350"/>
    <w:rPr>
      <w:rFonts w:asciiTheme="majorHAnsi" w:eastAsiaTheme="majorEastAsia" w:hAnsiTheme="majorHAnsi" w:cstheme="majorBidi"/>
      <w:color w:val="2E74B5" w:themeColor="accent1" w:themeShade="BF"/>
      <w:sz w:val="26"/>
      <w:szCs w:val="26"/>
    </w:rPr>
  </w:style>
  <w:style w:type="numbering" w:customStyle="1" w:styleId="Style29">
    <w:name w:val="Style29"/>
    <w:uiPriority w:val="99"/>
    <w:rsid w:val="002A2350"/>
    <w:pPr>
      <w:numPr>
        <w:numId w:val="1"/>
      </w:numPr>
    </w:pPr>
  </w:style>
  <w:style w:type="table" w:customStyle="1" w:styleId="TableGrid5">
    <w:name w:val="Table Grid5"/>
    <w:basedOn w:val="TableNormal"/>
    <w:next w:val="TableGrid"/>
    <w:uiPriority w:val="39"/>
    <w:rsid w:val="002A23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235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A23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A235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A235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A235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A235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A23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2350"/>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4842FC"/>
    <w:pPr>
      <w:numPr>
        <w:numId w:val="3"/>
      </w:numPr>
    </w:pPr>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
    <w:basedOn w:val="Normal"/>
    <w:link w:val="ListParagraphChar"/>
    <w:uiPriority w:val="34"/>
    <w:qFormat/>
    <w:rsid w:val="003A2C8C"/>
    <w:pPr>
      <w:ind w:left="720"/>
      <w:contextualSpacing/>
    </w:p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rsid w:val="003A2C8C"/>
  </w:style>
  <w:style w:type="table" w:customStyle="1" w:styleId="TableGrid7">
    <w:name w:val="Table Grid7"/>
    <w:basedOn w:val="TableNormal"/>
    <w:next w:val="TableGrid"/>
    <w:uiPriority w:val="39"/>
    <w:rsid w:val="00E160E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EF1982"/>
    <w:pPr>
      <w:numPr>
        <w:numId w:val="12"/>
      </w:numPr>
    </w:pPr>
  </w:style>
  <w:style w:type="numbering" w:customStyle="1" w:styleId="Style3">
    <w:name w:val="Style3"/>
    <w:uiPriority w:val="99"/>
    <w:rsid w:val="00EF1982"/>
    <w:pPr>
      <w:numPr>
        <w:numId w:val="14"/>
      </w:numPr>
    </w:pPr>
  </w:style>
  <w:style w:type="character" w:styleId="Hyperlink">
    <w:name w:val="Hyperlink"/>
    <w:basedOn w:val="DefaultParagraphFont"/>
    <w:uiPriority w:val="99"/>
    <w:unhideWhenUsed/>
    <w:rsid w:val="00AE256E"/>
    <w:rPr>
      <w:color w:val="0563C1" w:themeColor="hyperlink"/>
      <w:u w:val="single"/>
    </w:rPr>
  </w:style>
  <w:style w:type="character" w:styleId="UnresolvedMention">
    <w:name w:val="Unresolved Mention"/>
    <w:basedOn w:val="DefaultParagraphFont"/>
    <w:uiPriority w:val="99"/>
    <w:semiHidden/>
    <w:unhideWhenUsed/>
    <w:rsid w:val="00AE256E"/>
    <w:rPr>
      <w:color w:val="605E5C"/>
      <w:shd w:val="clear" w:color="auto" w:fill="E1DFDD"/>
    </w:rPr>
  </w:style>
  <w:style w:type="paragraph" w:styleId="BalloonText">
    <w:name w:val="Balloon Text"/>
    <w:basedOn w:val="Normal"/>
    <w:link w:val="BalloonTextChar"/>
    <w:uiPriority w:val="99"/>
    <w:semiHidden/>
    <w:unhideWhenUsed/>
    <w:rsid w:val="0021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curement@agra.org" TargetMode="External"/><Relationship Id="rId17" Type="http://schemas.openxmlformats.org/officeDocument/2006/relationships/hyperlink" Target="mailto:procurement@agra.org" TargetMode="External"/><Relationship Id="rId2" Type="http://schemas.openxmlformats.org/officeDocument/2006/relationships/customXml" Target="../customXml/item2.xml"/><Relationship Id="rId16" Type="http://schemas.openxmlformats.org/officeDocument/2006/relationships/hyperlink" Target="mailto:procurement@agr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agra.org" TargetMode="External"/><Relationship Id="rId5" Type="http://schemas.openxmlformats.org/officeDocument/2006/relationships/styles" Target="styles.xml"/><Relationship Id="rId15" Type="http://schemas.openxmlformats.org/officeDocument/2006/relationships/hyperlink" Target="mailto:joe@gmail.com" TargetMode="External"/><Relationship Id="rId10" Type="http://schemas.openxmlformats.org/officeDocument/2006/relationships/hyperlink" Target="http://www.agr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E5D2F048D6F4B80DB8DC976B2D4E2" ma:contentTypeVersion="10" ma:contentTypeDescription="Create a new document." ma:contentTypeScope="" ma:versionID="94705b90c7f175fdab83aecbb5155d01">
  <xsd:schema xmlns:xsd="http://www.w3.org/2001/XMLSchema" xmlns:xs="http://www.w3.org/2001/XMLSchema" xmlns:p="http://schemas.microsoft.com/office/2006/metadata/properties" xmlns:ns2="18bbd45f-b46a-4b2c-b698-b57aa88a285f" xmlns:ns3="813671bf-e3de-4f03-a925-c24c25ff5096" targetNamespace="http://schemas.microsoft.com/office/2006/metadata/properties" ma:root="true" ma:fieldsID="ed2e1871999898a4e84bb824e46ca82c" ns2:_="" ns3:_="">
    <xsd:import namespace="18bbd45f-b46a-4b2c-b698-b57aa88a285f"/>
    <xsd:import namespace="813671bf-e3de-4f03-a925-c24c25ff5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d45f-b46a-4b2c-b698-b57aa88a2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671bf-e3de-4f03-a925-c24c25ff50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93312-CB4C-4842-A4B8-D09ED8F59C6B}">
  <ds:schemaRefs>
    <ds:schemaRef ds:uri="http://schemas.microsoft.com/sharepoint/v3/contenttype/forms"/>
  </ds:schemaRefs>
</ds:datastoreItem>
</file>

<file path=customXml/itemProps2.xml><?xml version="1.0" encoding="utf-8"?>
<ds:datastoreItem xmlns:ds="http://schemas.openxmlformats.org/officeDocument/2006/customXml" ds:itemID="{BED9CBA1-6BBA-4D91-880E-80CB94678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17DF2-2168-4C8B-A39A-93CCE97BE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d45f-b46a-4b2c-b698-b57aa88a285f"/>
    <ds:schemaRef ds:uri="813671bf-e3de-4f03-a925-c24c25ff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dc:creator>
  <cp:keywords/>
  <dc:description/>
  <cp:lastModifiedBy>Wayamba, Mike</cp:lastModifiedBy>
  <cp:revision>13</cp:revision>
  <dcterms:created xsi:type="dcterms:W3CDTF">2020-02-03T09:53:00Z</dcterms:created>
  <dcterms:modified xsi:type="dcterms:W3CDTF">2020-02-03T10:24:00Z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0x0101005F0E5D2F048D6F4B80DB8DC976B2D4E2</vt:lpwstr>
  </property>
</Properties>
</file>